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bookmarkStart w:id="0" w:name="_Toc322884263"/>
      <w:bookmarkStart w:id="1" w:name="_Toc322954777"/>
      <w:bookmarkStart w:id="2" w:name="_Toc322959609"/>
      <w:bookmarkStart w:id="3" w:name="_Toc323028867"/>
      <w:bookmarkStart w:id="4" w:name="_Toc323038224"/>
      <w:bookmarkStart w:id="5" w:name="_Toc323403692"/>
      <w:bookmarkStart w:id="6" w:name="_Toc323552620"/>
      <w:bookmarkStart w:id="7" w:name="_Toc323570865"/>
      <w:bookmarkStart w:id="8" w:name="_Toc324339616"/>
      <w:bookmarkStart w:id="9" w:name="_Toc324351921"/>
      <w:bookmarkStart w:id="10" w:name="_Toc326899514"/>
      <w:bookmarkStart w:id="11" w:name="_Toc326912132"/>
      <w:bookmarkStart w:id="12" w:name="_Toc334863352"/>
      <w:bookmarkStart w:id="13" w:name="_Toc334863434"/>
      <w:bookmarkStart w:id="14" w:name="_Toc334944413"/>
      <w:bookmarkStart w:id="15" w:name="_Toc334945663"/>
      <w:bookmarkStart w:id="16" w:name="_Toc335541855"/>
      <w:bookmarkStart w:id="17" w:name="_Toc335541923"/>
      <w:bookmarkStart w:id="18" w:name="_Toc338737436"/>
      <w:bookmarkStart w:id="19" w:name="_Toc338740503"/>
      <w:bookmarkStart w:id="20" w:name="_Toc345472657"/>
      <w:bookmarkStart w:id="21" w:name="_Toc345479425"/>
      <w:bookmarkStart w:id="22" w:name="_Toc346982932"/>
      <w:bookmarkStart w:id="23" w:name="_Toc319985026"/>
      <w:bookmarkStart w:id="24" w:name="_Toc319984984"/>
    </w:p>
    <w:p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p>
    <w:p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bookmarkStart w:id="25" w:name="_Ref90454727"/>
      <w:bookmarkEnd w:id="25"/>
    </w:p>
    <w:p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p>
    <w:p w:rsidR="009D05FB" w:rsidRPr="009D05FB" w:rsidRDefault="004304AA" w:rsidP="009D05FB">
      <w:pPr>
        <w:spacing w:after="120" w:line="240" w:lineRule="auto"/>
        <w:jc w:val="right"/>
        <w:rPr>
          <w:rFonts w:ascii="Arial" w:eastAsia="Times New Roman" w:hAnsi="Arial" w:cs="Arial"/>
          <w:b/>
          <w:sz w:val="52"/>
          <w:szCs w:val="20"/>
          <w:lang w:eastAsia="sv-SE"/>
        </w:rPr>
      </w:pPr>
      <w:r>
        <w:rPr>
          <w:rFonts w:ascii="Arial" w:eastAsia="Times New Roman" w:hAnsi="Arial" w:cs="Arial"/>
          <w:b/>
          <w:sz w:val="52"/>
          <w:szCs w:val="20"/>
          <w:lang w:eastAsia="sv-SE"/>
        </w:rPr>
        <w:t>Navet Bilaga 6</w:t>
      </w:r>
    </w:p>
    <w:bookmarkStart w:id="26" w:name="_Toc319984985"/>
    <w:bookmarkStart w:id="27" w:name="_Toc319985027"/>
    <w:bookmarkStart w:id="28" w:name="_Toc319985114"/>
    <w:bookmarkStart w:id="29" w:name="_Toc319987539"/>
    <w:bookmarkStart w:id="30" w:name="_Toc319987611"/>
    <w:bookmarkStart w:id="31" w:name="_Toc320086439"/>
    <w:bookmarkStart w:id="32" w:name="_Toc320092098"/>
    <w:bookmarkStart w:id="33" w:name="_Toc320093013"/>
    <w:bookmarkStart w:id="34" w:name="_Toc320344308"/>
    <w:bookmarkStart w:id="35" w:name="_Toc320344359"/>
    <w:bookmarkStart w:id="36" w:name="_Toc320431470"/>
    <w:bookmarkStart w:id="37" w:name="_Toc320459533"/>
    <w:bookmarkStart w:id="38" w:name="_Toc320459600"/>
    <w:bookmarkStart w:id="39" w:name="_Toc320972295"/>
    <w:bookmarkStart w:id="40" w:name="_Toc321842802"/>
    <w:bookmarkStart w:id="41" w:name="_Toc321915045"/>
    <w:p w:rsidR="009D05FB" w:rsidRPr="00F02663" w:rsidRDefault="002E6686" w:rsidP="00960859">
      <w:pPr>
        <w:spacing w:after="120" w:line="240" w:lineRule="auto"/>
        <w:jc w:val="right"/>
        <w:rPr>
          <w:rFonts w:ascii="Arial" w:eastAsia="Times New Roman" w:hAnsi="Arial" w:cs="Arial"/>
          <w:b/>
          <w:sz w:val="48"/>
          <w:szCs w:val="48"/>
          <w:lang w:eastAsia="sv-SE"/>
        </w:rPr>
      </w:pPr>
      <w:r w:rsidRPr="00F02663">
        <w:rPr>
          <w:rFonts w:ascii="Arial" w:eastAsia="Times New Roman" w:hAnsi="Arial" w:cs="Arial"/>
          <w:b/>
          <w:sz w:val="48"/>
          <w:szCs w:val="48"/>
          <w:lang w:eastAsia="sv-SE"/>
        </w:rPr>
        <w:fldChar w:fldCharType="begin"/>
      </w:r>
      <w:r w:rsidRPr="00F02663">
        <w:rPr>
          <w:rFonts w:ascii="Arial" w:eastAsia="Times New Roman" w:hAnsi="Arial" w:cs="Arial"/>
          <w:b/>
          <w:sz w:val="48"/>
          <w:szCs w:val="48"/>
          <w:lang w:eastAsia="sv-SE"/>
        </w:rPr>
        <w:instrText xml:space="preserve"> TITLE   \* MERGEFORMAT </w:instrText>
      </w:r>
      <w:r w:rsidRPr="00F02663">
        <w:rPr>
          <w:rFonts w:ascii="Arial" w:eastAsia="Times New Roman" w:hAnsi="Arial" w:cs="Arial"/>
          <w:b/>
          <w:sz w:val="48"/>
          <w:szCs w:val="48"/>
          <w:lang w:eastAsia="sv-SE"/>
        </w:rPr>
        <w:fldChar w:fldCharType="separate"/>
      </w:r>
      <w:r w:rsidR="00B847AC">
        <w:rPr>
          <w:rFonts w:ascii="Arial" w:eastAsia="Times New Roman" w:hAnsi="Arial" w:cs="Arial"/>
          <w:b/>
          <w:sz w:val="48"/>
          <w:szCs w:val="48"/>
          <w:lang w:eastAsia="sv-SE"/>
        </w:rPr>
        <w:t>Teknisk handledning Web Service V2</w:t>
      </w:r>
      <w:r w:rsidRPr="00F02663">
        <w:rPr>
          <w:rFonts w:ascii="Arial" w:eastAsia="Times New Roman" w:hAnsi="Arial" w:cs="Arial"/>
          <w:b/>
          <w:sz w:val="48"/>
          <w:szCs w:val="48"/>
          <w:lang w:eastAsia="sv-SE"/>
        </w:rPr>
        <w:fldChar w:fldCharType="end"/>
      </w:r>
    </w:p>
    <w:p w:rsidR="009D05FB" w:rsidRPr="009D05FB" w:rsidRDefault="002E6686" w:rsidP="009D05FB">
      <w:pPr>
        <w:spacing w:after="120" w:line="240" w:lineRule="auto"/>
        <w:jc w:val="right"/>
        <w:rPr>
          <w:rFonts w:ascii="Arial" w:eastAsia="Times New Roman" w:hAnsi="Arial" w:cs="Arial"/>
          <w:b/>
          <w:sz w:val="36"/>
          <w:szCs w:val="20"/>
          <w:lang w:eastAsia="sv-SE"/>
        </w:rPr>
      </w:pPr>
      <w:r>
        <w:rPr>
          <w:rFonts w:ascii="Arial" w:eastAsia="Times New Roman" w:hAnsi="Arial" w:cs="Arial"/>
          <w:b/>
          <w:sz w:val="36"/>
          <w:szCs w:val="20"/>
          <w:lang w:eastAsia="sv-SE"/>
        </w:rPr>
        <w:fldChar w:fldCharType="begin"/>
      </w:r>
      <w:r>
        <w:rPr>
          <w:rFonts w:ascii="Arial" w:eastAsia="Times New Roman" w:hAnsi="Arial" w:cs="Arial"/>
          <w:b/>
          <w:sz w:val="36"/>
          <w:szCs w:val="20"/>
          <w:lang w:eastAsia="sv-SE"/>
        </w:rPr>
        <w:instrText xml:space="preserve"> SUBJECT   \* MERGEFORMAT </w:instrText>
      </w:r>
      <w:r>
        <w:rPr>
          <w:rFonts w:ascii="Arial" w:eastAsia="Times New Roman" w:hAnsi="Arial" w:cs="Arial"/>
          <w:b/>
          <w:sz w:val="36"/>
          <w:szCs w:val="20"/>
          <w:lang w:eastAsia="sv-SE"/>
        </w:rPr>
        <w:fldChar w:fldCharType="separate"/>
      </w:r>
      <w:r w:rsidR="00B847AC">
        <w:rPr>
          <w:rFonts w:ascii="Arial" w:eastAsia="Times New Roman" w:hAnsi="Arial" w:cs="Arial"/>
          <w:b/>
          <w:sz w:val="36"/>
          <w:szCs w:val="20"/>
          <w:lang w:eastAsia="sv-SE"/>
        </w:rPr>
        <w:t>Web Service Personpost och Namnsökning</w:t>
      </w:r>
      <w:r>
        <w:rPr>
          <w:rFonts w:ascii="Arial" w:eastAsia="Times New Roman" w:hAnsi="Arial" w:cs="Arial"/>
          <w:b/>
          <w:sz w:val="36"/>
          <w:szCs w:val="20"/>
          <w:lang w:eastAsia="sv-SE"/>
        </w:rPr>
        <w:fldChar w:fldCharType="end"/>
      </w:r>
      <w:r w:rsidRPr="009D05FB">
        <w:rPr>
          <w:rFonts w:ascii="Arial" w:eastAsia="Times New Roman" w:hAnsi="Arial" w:cs="Arial"/>
          <w:b/>
          <w:sz w:val="36"/>
          <w:szCs w:val="20"/>
          <w:lang w:eastAsia="sv-SE"/>
        </w:rPr>
        <w:t xml:space="preserve"> </w:t>
      </w:r>
    </w:p>
    <w:p w:rsidR="009D05FB" w:rsidRPr="009D05FB" w:rsidRDefault="009D05FB" w:rsidP="009D05FB">
      <w:pPr>
        <w:spacing w:after="120" w:line="240" w:lineRule="auto"/>
        <w:jc w:val="right"/>
        <w:rPr>
          <w:rFonts w:ascii="Arial" w:eastAsia="Times New Roman" w:hAnsi="Arial" w:cs="Arial"/>
          <w:b/>
          <w:sz w:val="36"/>
          <w:szCs w:val="20"/>
          <w:lang w:eastAsia="sv-SE"/>
        </w:rPr>
      </w:pPr>
      <w:r w:rsidRPr="009D05FB">
        <w:rPr>
          <w:rFonts w:ascii="Arial" w:eastAsia="Times New Roman" w:hAnsi="Arial" w:cs="Arial"/>
          <w:b/>
          <w:sz w:val="36"/>
          <w:szCs w:val="20"/>
          <w:lang w:eastAsia="sv-SE"/>
        </w:rPr>
        <w:t xml:space="preserve">Version </w:t>
      </w:r>
      <w:r w:rsidR="00B847AC">
        <w:rPr>
          <w:rFonts w:ascii="Arial" w:eastAsia="Times New Roman" w:hAnsi="Arial" w:cs="Arial"/>
          <w:b/>
          <w:sz w:val="36"/>
          <w:szCs w:val="20"/>
          <w:lang w:eastAsia="sv-SE"/>
        </w:rPr>
        <w:fldChar w:fldCharType="begin"/>
      </w:r>
      <w:r w:rsidR="00B847AC">
        <w:rPr>
          <w:rFonts w:ascii="Arial" w:eastAsia="Times New Roman" w:hAnsi="Arial" w:cs="Arial"/>
          <w:b/>
          <w:sz w:val="36"/>
          <w:szCs w:val="20"/>
          <w:lang w:eastAsia="sv-SE"/>
        </w:rPr>
        <w:instrText xml:space="preserve"> DOCPROPERTY  Version  \* MERGEFORMAT </w:instrText>
      </w:r>
      <w:r w:rsidR="00B847AC">
        <w:rPr>
          <w:rFonts w:ascii="Arial" w:eastAsia="Times New Roman" w:hAnsi="Arial" w:cs="Arial"/>
          <w:b/>
          <w:sz w:val="36"/>
          <w:szCs w:val="20"/>
          <w:lang w:eastAsia="sv-SE"/>
        </w:rPr>
        <w:fldChar w:fldCharType="separate"/>
      </w:r>
      <w:r w:rsidR="00C37235">
        <w:rPr>
          <w:rFonts w:ascii="Arial" w:eastAsia="Times New Roman" w:hAnsi="Arial" w:cs="Arial"/>
          <w:b/>
          <w:sz w:val="36"/>
          <w:szCs w:val="20"/>
          <w:lang w:eastAsia="sv-SE"/>
        </w:rPr>
        <w:t>4</w:t>
      </w:r>
      <w:r w:rsidR="00B847AC">
        <w:rPr>
          <w:rFonts w:ascii="Arial" w:eastAsia="Times New Roman" w:hAnsi="Arial" w:cs="Arial"/>
          <w:b/>
          <w:sz w:val="36"/>
          <w:szCs w:val="20"/>
          <w:lang w:eastAsia="sv-SE"/>
        </w:rPr>
        <w:t>.</w:t>
      </w:r>
      <w:r w:rsidR="00C50305">
        <w:rPr>
          <w:rFonts w:ascii="Arial" w:eastAsia="Times New Roman" w:hAnsi="Arial" w:cs="Arial"/>
          <w:b/>
          <w:sz w:val="36"/>
          <w:szCs w:val="20"/>
          <w:lang w:eastAsia="sv-SE"/>
        </w:rPr>
        <w:t>2</w:t>
      </w:r>
      <w:r w:rsidR="00B847AC">
        <w:rPr>
          <w:rFonts w:ascii="Arial" w:eastAsia="Times New Roman" w:hAnsi="Arial" w:cs="Arial"/>
          <w:b/>
          <w:sz w:val="36"/>
          <w:szCs w:val="20"/>
          <w:lang w:eastAsia="sv-SE"/>
        </w:rPr>
        <w:fldChar w:fldCharType="end"/>
      </w:r>
      <w:r w:rsidR="005F158C">
        <w:rPr>
          <w:rFonts w:ascii="Arial" w:eastAsia="Times New Roman" w:hAnsi="Arial" w:cs="Arial"/>
          <w:b/>
          <w:sz w:val="36"/>
          <w:szCs w:val="20"/>
          <w:lang w:eastAsia="sv-SE"/>
        </w:rPr>
        <w:t>5</w:t>
      </w:r>
    </w:p>
    <w:p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rsidR="009D05FB" w:rsidRPr="009D05FB" w:rsidRDefault="009D05FB" w:rsidP="009D05FB">
      <w:pPr>
        <w:keepNext/>
        <w:widowControl w:val="0"/>
        <w:spacing w:before="120" w:after="60"/>
        <w:outlineLvl w:val="0"/>
        <w:rPr>
          <w:rFonts w:ascii="Arial" w:eastAsia="Times New Roman" w:hAnsi="Arial" w:cs="Times New Roman"/>
          <w:b/>
          <w:sz w:val="32"/>
          <w:szCs w:val="20"/>
        </w:rPr>
      </w:pPr>
      <w:r w:rsidRPr="009D05FB">
        <w:rPr>
          <w:rFonts w:ascii="Arial" w:eastAsia="Times New Roman" w:hAnsi="Arial" w:cs="Times New Roman"/>
          <w:b/>
          <w:sz w:val="32"/>
          <w:szCs w:val="20"/>
        </w:rPr>
        <w:br w:type="page"/>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bookmarkEnd w:id="24" w:displacedByCustomXml="next"/>
    <w:bookmarkEnd w:id="23" w:displacedByCustomXml="next"/>
    <w:bookmarkStart w:id="42" w:name="_Toc322954764" w:displacedByCustomXml="next"/>
    <w:bookmarkStart w:id="43" w:name="_Toc322959596" w:displacedByCustomXml="next"/>
    <w:bookmarkStart w:id="44" w:name="_Toc323028854" w:displacedByCustomXml="next"/>
    <w:bookmarkStart w:id="45" w:name="_Toc323038211" w:displacedByCustomXml="next"/>
    <w:bookmarkStart w:id="46" w:name="_Toc323403679" w:displacedByCustomXml="next"/>
    <w:bookmarkStart w:id="47" w:name="_Toc323552607" w:displacedByCustomXml="next"/>
    <w:bookmarkStart w:id="48" w:name="_Toc323570852" w:displacedByCustomXml="next"/>
    <w:bookmarkStart w:id="49" w:name="_Toc324339603" w:displacedByCustomXml="next"/>
    <w:bookmarkStart w:id="50" w:name="_Toc324351908" w:displacedByCustomXml="next"/>
    <w:bookmarkStart w:id="51" w:name="_Toc326899501" w:displacedByCustomXml="next"/>
    <w:bookmarkStart w:id="52" w:name="_Toc326912119" w:displacedByCustomXml="next"/>
    <w:bookmarkStart w:id="53" w:name="_Toc334863339" w:displacedByCustomXml="next"/>
    <w:bookmarkStart w:id="54" w:name="_Toc334863421" w:displacedByCustomXml="next"/>
    <w:bookmarkStart w:id="55" w:name="_Toc334944400" w:displacedByCustomXml="next"/>
    <w:bookmarkStart w:id="56" w:name="_Toc334945650" w:displacedByCustomXml="next"/>
    <w:bookmarkStart w:id="57" w:name="_Toc335541842" w:displacedByCustomXml="next"/>
    <w:bookmarkStart w:id="58" w:name="_Toc335541910" w:displacedByCustomXml="next"/>
    <w:bookmarkStart w:id="59" w:name="_Toc338737423" w:displacedByCustomXml="next"/>
    <w:bookmarkStart w:id="60" w:name="_Toc338740490" w:displacedByCustomXml="next"/>
    <w:bookmarkStart w:id="61" w:name="_Toc345472644" w:displacedByCustomXml="next"/>
    <w:bookmarkStart w:id="62" w:name="_Toc345479412" w:displacedByCustomXml="next"/>
    <w:bookmarkStart w:id="63" w:name="_Toc346982919" w:displacedByCustomXml="next"/>
    <w:bookmarkStart w:id="64" w:name="_Toc348173569" w:displacedByCustomXml="next"/>
    <w:bookmarkStart w:id="65" w:name="_Toc348174533" w:displacedByCustomXml="next"/>
    <w:bookmarkStart w:id="66" w:name="_Toc348930995" w:displacedByCustomXml="next"/>
    <w:bookmarkStart w:id="67" w:name="_Toc349010617" w:displacedByCustomXml="next"/>
    <w:bookmarkStart w:id="68" w:name="_Toc349961737" w:displacedByCustomXml="next"/>
    <w:bookmarkStart w:id="69" w:name="_Toc350139094" w:displacedByCustomXml="next"/>
    <w:bookmarkStart w:id="70" w:name="_Toc350153164" w:displacedByCustomXml="next"/>
    <w:bookmarkStart w:id="71" w:name="_Toc350226764" w:displacedByCustomXml="next"/>
    <w:bookmarkStart w:id="72" w:name="_Toc350321170" w:displacedByCustomXml="next"/>
    <w:bookmarkStart w:id="73" w:name="_Toc350659901" w:displacedByCustomXml="next"/>
    <w:bookmarkStart w:id="74" w:name="_Toc351178743" w:displacedByCustomXml="next"/>
    <w:bookmarkStart w:id="75" w:name="_Toc351786132" w:displacedByCustomXml="next"/>
    <w:bookmarkStart w:id="76" w:name="_Toc351871862" w:displacedByCustomXml="next"/>
    <w:bookmarkStart w:id="77" w:name="_Toc351877952" w:displacedByCustomXml="next"/>
    <w:bookmarkStart w:id="78" w:name="_Toc351888856" w:displacedByCustomXml="next"/>
    <w:bookmarkStart w:id="79" w:name="_Toc351949296" w:displacedByCustomXml="next"/>
    <w:bookmarkStart w:id="80" w:name="_Toc351950015" w:displacedByCustomXml="next"/>
    <w:bookmarkStart w:id="81" w:name="_Toc366381977" w:displacedByCustomXml="next"/>
    <w:bookmarkStart w:id="82" w:name="_Toc366384029" w:displacedByCustomXml="next"/>
    <w:bookmarkStart w:id="83" w:name="_Toc366392419" w:displacedByCustomXml="next"/>
    <w:bookmarkStart w:id="84" w:name="_Toc377712868" w:displacedByCustomXml="next"/>
    <w:bookmarkStart w:id="85" w:name="_Toc377722824" w:displacedByCustomXml="next"/>
    <w:bookmarkStart w:id="86" w:name="_Toc411935686" w:displacedByCustomXml="next"/>
    <w:bookmarkStart w:id="87" w:name="_Toc412360336" w:displacedByCustomXml="next"/>
    <w:sdt>
      <w:sdtPr>
        <w:rPr>
          <w:rFonts w:asciiTheme="minorHAnsi" w:eastAsiaTheme="minorHAnsi" w:hAnsiTheme="minorHAnsi" w:cstheme="minorBidi"/>
          <w:b w:val="0"/>
          <w:bCs w:val="0"/>
          <w:color w:val="auto"/>
          <w:sz w:val="24"/>
          <w:szCs w:val="22"/>
          <w:lang w:eastAsia="en-US"/>
        </w:rPr>
        <w:id w:val="19825953"/>
        <w:docPartObj>
          <w:docPartGallery w:val="Table of Contents"/>
          <w:docPartUnique/>
        </w:docPartObj>
      </w:sdtPr>
      <w:sdtEndPr/>
      <w:sdtContent>
        <w:p w:rsidR="004B58BE" w:rsidRDefault="004B58BE">
          <w:pPr>
            <w:pStyle w:val="Innehllsfrteckningsrubrik"/>
          </w:pPr>
          <w:r>
            <w:t>I</w:t>
          </w:r>
          <w:r w:rsidR="0014143C">
            <w:t>n</w:t>
          </w:r>
          <w:r>
            <w:t>nehållsförteckning</w:t>
          </w:r>
          <w:bookmarkStart w:id="88" w:name="_GoBack"/>
          <w:bookmarkEnd w:id="88"/>
        </w:p>
        <w:p w:rsidR="00501E8E" w:rsidRDefault="004B58BE">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r>
            <w:fldChar w:fldCharType="begin"/>
          </w:r>
          <w:r>
            <w:instrText xml:space="preserve"> TOC \o "1-3" \h \z \u </w:instrText>
          </w:r>
          <w:r>
            <w:fldChar w:fldCharType="separate"/>
          </w:r>
          <w:hyperlink w:anchor="_Toc442778161" w:history="1">
            <w:r w:rsidR="00501E8E" w:rsidRPr="00F5098D">
              <w:rPr>
                <w:rStyle w:val="Hyperlnk"/>
                <w:noProof/>
              </w:rPr>
              <w:t>1</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Inledning</w:t>
            </w:r>
            <w:r w:rsidR="00501E8E">
              <w:rPr>
                <w:noProof/>
                <w:webHidden/>
              </w:rPr>
              <w:tab/>
            </w:r>
            <w:r w:rsidR="00501E8E">
              <w:rPr>
                <w:noProof/>
                <w:webHidden/>
              </w:rPr>
              <w:fldChar w:fldCharType="begin"/>
            </w:r>
            <w:r w:rsidR="00501E8E">
              <w:rPr>
                <w:noProof/>
                <w:webHidden/>
              </w:rPr>
              <w:instrText xml:space="preserve"> PAGEREF _Toc442778161 \h </w:instrText>
            </w:r>
            <w:r w:rsidR="00501E8E">
              <w:rPr>
                <w:noProof/>
                <w:webHidden/>
              </w:rPr>
            </w:r>
            <w:r w:rsidR="00501E8E">
              <w:rPr>
                <w:noProof/>
                <w:webHidden/>
              </w:rPr>
              <w:fldChar w:fldCharType="separate"/>
            </w:r>
            <w:r w:rsidR="00501E8E">
              <w:rPr>
                <w:noProof/>
                <w:webHidden/>
              </w:rPr>
              <w:t>3</w:t>
            </w:r>
            <w:r w:rsidR="00501E8E">
              <w:rPr>
                <w:noProof/>
                <w:webHidden/>
              </w:rPr>
              <w:fldChar w:fldCharType="end"/>
            </w:r>
          </w:hyperlink>
        </w:p>
        <w:p w:rsidR="00501E8E" w:rsidRDefault="006D0B1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2" w:history="1">
            <w:r w:rsidR="00501E8E" w:rsidRPr="00F5098D">
              <w:rPr>
                <w:rStyle w:val="Hyperlnk"/>
                <w:noProof/>
              </w:rPr>
              <w:t>1.1</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Syfte</w:t>
            </w:r>
            <w:r w:rsidR="00501E8E">
              <w:rPr>
                <w:noProof/>
                <w:webHidden/>
              </w:rPr>
              <w:tab/>
            </w:r>
            <w:r w:rsidR="00501E8E">
              <w:rPr>
                <w:noProof/>
                <w:webHidden/>
              </w:rPr>
              <w:fldChar w:fldCharType="begin"/>
            </w:r>
            <w:r w:rsidR="00501E8E">
              <w:rPr>
                <w:noProof/>
                <w:webHidden/>
              </w:rPr>
              <w:instrText xml:space="preserve"> PAGEREF _Toc442778162 \h </w:instrText>
            </w:r>
            <w:r w:rsidR="00501E8E">
              <w:rPr>
                <w:noProof/>
                <w:webHidden/>
              </w:rPr>
            </w:r>
            <w:r w:rsidR="00501E8E">
              <w:rPr>
                <w:noProof/>
                <w:webHidden/>
              </w:rPr>
              <w:fldChar w:fldCharType="separate"/>
            </w:r>
            <w:r w:rsidR="00501E8E">
              <w:rPr>
                <w:noProof/>
                <w:webHidden/>
              </w:rPr>
              <w:t>3</w:t>
            </w:r>
            <w:r w:rsidR="00501E8E">
              <w:rPr>
                <w:noProof/>
                <w:webHidden/>
              </w:rPr>
              <w:fldChar w:fldCharType="end"/>
            </w:r>
          </w:hyperlink>
        </w:p>
        <w:p w:rsidR="00501E8E" w:rsidRDefault="006D0B1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3" w:history="1">
            <w:r w:rsidR="00501E8E" w:rsidRPr="00F5098D">
              <w:rPr>
                <w:rStyle w:val="Hyperlnk"/>
                <w:noProof/>
              </w:rPr>
              <w:t>1.2</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Målgrupp</w:t>
            </w:r>
            <w:r w:rsidR="00501E8E">
              <w:rPr>
                <w:noProof/>
                <w:webHidden/>
              </w:rPr>
              <w:tab/>
            </w:r>
            <w:r w:rsidR="00501E8E">
              <w:rPr>
                <w:noProof/>
                <w:webHidden/>
              </w:rPr>
              <w:fldChar w:fldCharType="begin"/>
            </w:r>
            <w:r w:rsidR="00501E8E">
              <w:rPr>
                <w:noProof/>
                <w:webHidden/>
              </w:rPr>
              <w:instrText xml:space="preserve"> PAGEREF _Toc442778163 \h </w:instrText>
            </w:r>
            <w:r w:rsidR="00501E8E">
              <w:rPr>
                <w:noProof/>
                <w:webHidden/>
              </w:rPr>
            </w:r>
            <w:r w:rsidR="00501E8E">
              <w:rPr>
                <w:noProof/>
                <w:webHidden/>
              </w:rPr>
              <w:fldChar w:fldCharType="separate"/>
            </w:r>
            <w:r w:rsidR="00501E8E">
              <w:rPr>
                <w:noProof/>
                <w:webHidden/>
              </w:rPr>
              <w:t>3</w:t>
            </w:r>
            <w:r w:rsidR="00501E8E">
              <w:rPr>
                <w:noProof/>
                <w:webHidden/>
              </w:rPr>
              <w:fldChar w:fldCharType="end"/>
            </w:r>
          </w:hyperlink>
        </w:p>
        <w:p w:rsidR="00501E8E" w:rsidRDefault="006D0B1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4" w:history="1">
            <w:r w:rsidR="00501E8E" w:rsidRPr="00F5098D">
              <w:rPr>
                <w:rStyle w:val="Hyperlnk"/>
                <w:noProof/>
              </w:rPr>
              <w:t>1.3</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Begrepp och definitioner</w:t>
            </w:r>
            <w:r w:rsidR="00501E8E">
              <w:rPr>
                <w:noProof/>
                <w:webHidden/>
              </w:rPr>
              <w:tab/>
            </w:r>
            <w:r w:rsidR="00501E8E">
              <w:rPr>
                <w:noProof/>
                <w:webHidden/>
              </w:rPr>
              <w:fldChar w:fldCharType="begin"/>
            </w:r>
            <w:r w:rsidR="00501E8E">
              <w:rPr>
                <w:noProof/>
                <w:webHidden/>
              </w:rPr>
              <w:instrText xml:space="preserve"> PAGEREF _Toc442778164 \h </w:instrText>
            </w:r>
            <w:r w:rsidR="00501E8E">
              <w:rPr>
                <w:noProof/>
                <w:webHidden/>
              </w:rPr>
            </w:r>
            <w:r w:rsidR="00501E8E">
              <w:rPr>
                <w:noProof/>
                <w:webHidden/>
              </w:rPr>
              <w:fldChar w:fldCharType="separate"/>
            </w:r>
            <w:r w:rsidR="00501E8E">
              <w:rPr>
                <w:noProof/>
                <w:webHidden/>
              </w:rPr>
              <w:t>3</w:t>
            </w:r>
            <w:r w:rsidR="00501E8E">
              <w:rPr>
                <w:noProof/>
                <w:webHidden/>
              </w:rPr>
              <w:fldChar w:fldCharType="end"/>
            </w:r>
          </w:hyperlink>
        </w:p>
        <w:p w:rsidR="00501E8E" w:rsidRDefault="006D0B1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5" w:history="1">
            <w:r w:rsidR="00501E8E" w:rsidRPr="00F5098D">
              <w:rPr>
                <w:rStyle w:val="Hyperlnk"/>
                <w:noProof/>
                <w:lang w:val="de-DE"/>
              </w:rPr>
              <w:t>1.4</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lang w:val="de-DE"/>
              </w:rPr>
              <w:t>Referenser</w:t>
            </w:r>
            <w:r w:rsidR="00501E8E">
              <w:rPr>
                <w:noProof/>
                <w:webHidden/>
              </w:rPr>
              <w:tab/>
            </w:r>
            <w:r w:rsidR="00501E8E">
              <w:rPr>
                <w:noProof/>
                <w:webHidden/>
              </w:rPr>
              <w:fldChar w:fldCharType="begin"/>
            </w:r>
            <w:r w:rsidR="00501E8E">
              <w:rPr>
                <w:noProof/>
                <w:webHidden/>
              </w:rPr>
              <w:instrText xml:space="preserve"> PAGEREF _Toc442778165 \h </w:instrText>
            </w:r>
            <w:r w:rsidR="00501E8E">
              <w:rPr>
                <w:noProof/>
                <w:webHidden/>
              </w:rPr>
            </w:r>
            <w:r w:rsidR="00501E8E">
              <w:rPr>
                <w:noProof/>
                <w:webHidden/>
              </w:rPr>
              <w:fldChar w:fldCharType="separate"/>
            </w:r>
            <w:r w:rsidR="00501E8E">
              <w:rPr>
                <w:noProof/>
                <w:webHidden/>
              </w:rPr>
              <w:t>4</w:t>
            </w:r>
            <w:r w:rsidR="00501E8E">
              <w:rPr>
                <w:noProof/>
                <w:webHidden/>
              </w:rPr>
              <w:fldChar w:fldCharType="end"/>
            </w:r>
          </w:hyperlink>
        </w:p>
        <w:p w:rsidR="00501E8E" w:rsidRDefault="006D0B14">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66" w:history="1">
            <w:r w:rsidR="00501E8E" w:rsidRPr="00F5098D">
              <w:rPr>
                <w:rStyle w:val="Hyperlnk"/>
                <w:noProof/>
              </w:rPr>
              <w:t>2</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Introduktion</w:t>
            </w:r>
            <w:r w:rsidR="00501E8E">
              <w:rPr>
                <w:noProof/>
                <w:webHidden/>
              </w:rPr>
              <w:tab/>
            </w:r>
            <w:r w:rsidR="00501E8E">
              <w:rPr>
                <w:noProof/>
                <w:webHidden/>
              </w:rPr>
              <w:fldChar w:fldCharType="begin"/>
            </w:r>
            <w:r w:rsidR="00501E8E">
              <w:rPr>
                <w:noProof/>
                <w:webHidden/>
              </w:rPr>
              <w:instrText xml:space="preserve"> PAGEREF _Toc442778166 \h </w:instrText>
            </w:r>
            <w:r w:rsidR="00501E8E">
              <w:rPr>
                <w:noProof/>
                <w:webHidden/>
              </w:rPr>
            </w:r>
            <w:r w:rsidR="00501E8E">
              <w:rPr>
                <w:noProof/>
                <w:webHidden/>
              </w:rPr>
              <w:fldChar w:fldCharType="separate"/>
            </w:r>
            <w:r w:rsidR="00501E8E">
              <w:rPr>
                <w:noProof/>
                <w:webHidden/>
              </w:rPr>
              <w:t>5</w:t>
            </w:r>
            <w:r w:rsidR="00501E8E">
              <w:rPr>
                <w:noProof/>
                <w:webHidden/>
              </w:rPr>
              <w:fldChar w:fldCharType="end"/>
            </w:r>
          </w:hyperlink>
        </w:p>
        <w:p w:rsidR="00501E8E" w:rsidRDefault="006D0B14">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67" w:history="1">
            <w:r w:rsidR="00501E8E" w:rsidRPr="00F5098D">
              <w:rPr>
                <w:rStyle w:val="Hyperlnk"/>
                <w:noProof/>
              </w:rPr>
              <w:t>3</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Säkerhetsfunktioner</w:t>
            </w:r>
            <w:r w:rsidR="00501E8E">
              <w:rPr>
                <w:noProof/>
                <w:webHidden/>
              </w:rPr>
              <w:tab/>
            </w:r>
            <w:r w:rsidR="00501E8E">
              <w:rPr>
                <w:noProof/>
                <w:webHidden/>
              </w:rPr>
              <w:fldChar w:fldCharType="begin"/>
            </w:r>
            <w:r w:rsidR="00501E8E">
              <w:rPr>
                <w:noProof/>
                <w:webHidden/>
              </w:rPr>
              <w:instrText xml:space="preserve"> PAGEREF _Toc442778167 \h </w:instrText>
            </w:r>
            <w:r w:rsidR="00501E8E">
              <w:rPr>
                <w:noProof/>
                <w:webHidden/>
              </w:rPr>
            </w:r>
            <w:r w:rsidR="00501E8E">
              <w:rPr>
                <w:noProof/>
                <w:webHidden/>
              </w:rPr>
              <w:fldChar w:fldCharType="separate"/>
            </w:r>
            <w:r w:rsidR="00501E8E">
              <w:rPr>
                <w:noProof/>
                <w:webHidden/>
              </w:rPr>
              <w:t>5</w:t>
            </w:r>
            <w:r w:rsidR="00501E8E">
              <w:rPr>
                <w:noProof/>
                <w:webHidden/>
              </w:rPr>
              <w:fldChar w:fldCharType="end"/>
            </w:r>
          </w:hyperlink>
        </w:p>
        <w:p w:rsidR="00501E8E" w:rsidRDefault="006D0B1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8" w:history="1">
            <w:r w:rsidR="00501E8E" w:rsidRPr="00F5098D">
              <w:rPr>
                <w:rStyle w:val="Hyperlnk"/>
                <w:noProof/>
              </w:rPr>
              <w:t>3.1</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Autentisering och kryptering</w:t>
            </w:r>
            <w:r w:rsidR="00501E8E">
              <w:rPr>
                <w:noProof/>
                <w:webHidden/>
              </w:rPr>
              <w:tab/>
            </w:r>
            <w:r w:rsidR="00501E8E">
              <w:rPr>
                <w:noProof/>
                <w:webHidden/>
              </w:rPr>
              <w:fldChar w:fldCharType="begin"/>
            </w:r>
            <w:r w:rsidR="00501E8E">
              <w:rPr>
                <w:noProof/>
                <w:webHidden/>
              </w:rPr>
              <w:instrText xml:space="preserve"> PAGEREF _Toc442778168 \h </w:instrText>
            </w:r>
            <w:r w:rsidR="00501E8E">
              <w:rPr>
                <w:noProof/>
                <w:webHidden/>
              </w:rPr>
            </w:r>
            <w:r w:rsidR="00501E8E">
              <w:rPr>
                <w:noProof/>
                <w:webHidden/>
              </w:rPr>
              <w:fldChar w:fldCharType="separate"/>
            </w:r>
            <w:r w:rsidR="00501E8E">
              <w:rPr>
                <w:noProof/>
                <w:webHidden/>
              </w:rPr>
              <w:t>6</w:t>
            </w:r>
            <w:r w:rsidR="00501E8E">
              <w:rPr>
                <w:noProof/>
                <w:webHidden/>
              </w:rPr>
              <w:fldChar w:fldCharType="end"/>
            </w:r>
          </w:hyperlink>
        </w:p>
        <w:p w:rsidR="00501E8E" w:rsidRDefault="006D0B1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9" w:history="1">
            <w:r w:rsidR="00501E8E" w:rsidRPr="00F5098D">
              <w:rPr>
                <w:rStyle w:val="Hyperlnk"/>
                <w:noProof/>
              </w:rPr>
              <w:t>3.2</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Certifikat</w:t>
            </w:r>
            <w:r w:rsidR="00501E8E">
              <w:rPr>
                <w:noProof/>
                <w:webHidden/>
              </w:rPr>
              <w:tab/>
            </w:r>
            <w:r w:rsidR="00501E8E">
              <w:rPr>
                <w:noProof/>
                <w:webHidden/>
              </w:rPr>
              <w:fldChar w:fldCharType="begin"/>
            </w:r>
            <w:r w:rsidR="00501E8E">
              <w:rPr>
                <w:noProof/>
                <w:webHidden/>
              </w:rPr>
              <w:instrText xml:space="preserve"> PAGEREF _Toc442778169 \h </w:instrText>
            </w:r>
            <w:r w:rsidR="00501E8E">
              <w:rPr>
                <w:noProof/>
                <w:webHidden/>
              </w:rPr>
            </w:r>
            <w:r w:rsidR="00501E8E">
              <w:rPr>
                <w:noProof/>
                <w:webHidden/>
              </w:rPr>
              <w:fldChar w:fldCharType="separate"/>
            </w:r>
            <w:r w:rsidR="00501E8E">
              <w:rPr>
                <w:noProof/>
                <w:webHidden/>
              </w:rPr>
              <w:t>6</w:t>
            </w:r>
            <w:r w:rsidR="00501E8E">
              <w:rPr>
                <w:noProof/>
                <w:webHidden/>
              </w:rPr>
              <w:fldChar w:fldCharType="end"/>
            </w:r>
          </w:hyperlink>
        </w:p>
        <w:p w:rsidR="00501E8E" w:rsidRDefault="006D0B14">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70" w:history="1">
            <w:r w:rsidR="00501E8E" w:rsidRPr="00F5098D">
              <w:rPr>
                <w:rStyle w:val="Hyperlnk"/>
                <w:noProof/>
              </w:rPr>
              <w:t>4</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Fysisk uppkoppling</w:t>
            </w:r>
            <w:r w:rsidR="00501E8E">
              <w:rPr>
                <w:noProof/>
                <w:webHidden/>
              </w:rPr>
              <w:tab/>
            </w:r>
            <w:r w:rsidR="00501E8E">
              <w:rPr>
                <w:noProof/>
                <w:webHidden/>
              </w:rPr>
              <w:fldChar w:fldCharType="begin"/>
            </w:r>
            <w:r w:rsidR="00501E8E">
              <w:rPr>
                <w:noProof/>
                <w:webHidden/>
              </w:rPr>
              <w:instrText xml:space="preserve"> PAGEREF _Toc442778170 \h </w:instrText>
            </w:r>
            <w:r w:rsidR="00501E8E">
              <w:rPr>
                <w:noProof/>
                <w:webHidden/>
              </w:rPr>
            </w:r>
            <w:r w:rsidR="00501E8E">
              <w:rPr>
                <w:noProof/>
                <w:webHidden/>
              </w:rPr>
              <w:fldChar w:fldCharType="separate"/>
            </w:r>
            <w:r w:rsidR="00501E8E">
              <w:rPr>
                <w:noProof/>
                <w:webHidden/>
              </w:rPr>
              <w:t>7</w:t>
            </w:r>
            <w:r w:rsidR="00501E8E">
              <w:rPr>
                <w:noProof/>
                <w:webHidden/>
              </w:rPr>
              <w:fldChar w:fldCharType="end"/>
            </w:r>
          </w:hyperlink>
        </w:p>
        <w:p w:rsidR="00501E8E" w:rsidRDefault="006D0B14">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71" w:history="1">
            <w:r w:rsidR="00501E8E" w:rsidRPr="00F5098D">
              <w:rPr>
                <w:rStyle w:val="Hyperlnk"/>
                <w:noProof/>
              </w:rPr>
              <w:t>5</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Dataformat</w:t>
            </w:r>
            <w:r w:rsidR="00501E8E">
              <w:rPr>
                <w:noProof/>
                <w:webHidden/>
              </w:rPr>
              <w:tab/>
            </w:r>
            <w:r w:rsidR="00501E8E">
              <w:rPr>
                <w:noProof/>
                <w:webHidden/>
              </w:rPr>
              <w:fldChar w:fldCharType="begin"/>
            </w:r>
            <w:r w:rsidR="00501E8E">
              <w:rPr>
                <w:noProof/>
                <w:webHidden/>
              </w:rPr>
              <w:instrText xml:space="preserve"> PAGEREF _Toc442778171 \h </w:instrText>
            </w:r>
            <w:r w:rsidR="00501E8E">
              <w:rPr>
                <w:noProof/>
                <w:webHidden/>
              </w:rPr>
            </w:r>
            <w:r w:rsidR="00501E8E">
              <w:rPr>
                <w:noProof/>
                <w:webHidden/>
              </w:rPr>
              <w:fldChar w:fldCharType="separate"/>
            </w:r>
            <w:r w:rsidR="00501E8E">
              <w:rPr>
                <w:noProof/>
                <w:webHidden/>
              </w:rPr>
              <w:t>8</w:t>
            </w:r>
            <w:r w:rsidR="00501E8E">
              <w:rPr>
                <w:noProof/>
                <w:webHidden/>
              </w:rPr>
              <w:fldChar w:fldCharType="end"/>
            </w:r>
          </w:hyperlink>
        </w:p>
        <w:p w:rsidR="00501E8E" w:rsidRDefault="006D0B1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72" w:history="1">
            <w:r w:rsidR="00501E8E" w:rsidRPr="00F5098D">
              <w:rPr>
                <w:rStyle w:val="Hyperlnk"/>
                <w:noProof/>
              </w:rPr>
              <w:t>5.1</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 xml:space="preserve">Web Service </w:t>
            </w:r>
            <w:r w:rsidR="00501E8E" w:rsidRPr="00F5098D">
              <w:rPr>
                <w:rStyle w:val="Hyperlnk"/>
                <w:rFonts w:ascii="Courier New" w:hAnsi="Courier New" w:cs="Courier New"/>
                <w:noProof/>
              </w:rPr>
              <w:t>Personpost</w:t>
            </w:r>
            <w:r w:rsidR="00501E8E">
              <w:rPr>
                <w:noProof/>
                <w:webHidden/>
              </w:rPr>
              <w:tab/>
            </w:r>
            <w:r w:rsidR="00501E8E">
              <w:rPr>
                <w:noProof/>
                <w:webHidden/>
              </w:rPr>
              <w:fldChar w:fldCharType="begin"/>
            </w:r>
            <w:r w:rsidR="00501E8E">
              <w:rPr>
                <w:noProof/>
                <w:webHidden/>
              </w:rPr>
              <w:instrText xml:space="preserve"> PAGEREF _Toc442778172 \h </w:instrText>
            </w:r>
            <w:r w:rsidR="00501E8E">
              <w:rPr>
                <w:noProof/>
                <w:webHidden/>
              </w:rPr>
            </w:r>
            <w:r w:rsidR="00501E8E">
              <w:rPr>
                <w:noProof/>
                <w:webHidden/>
              </w:rPr>
              <w:fldChar w:fldCharType="separate"/>
            </w:r>
            <w:r w:rsidR="00501E8E">
              <w:rPr>
                <w:noProof/>
                <w:webHidden/>
              </w:rPr>
              <w:t>8</w:t>
            </w:r>
            <w:r w:rsidR="00501E8E">
              <w:rPr>
                <w:noProof/>
                <w:webHidden/>
              </w:rPr>
              <w:fldChar w:fldCharType="end"/>
            </w:r>
          </w:hyperlink>
        </w:p>
        <w:p w:rsidR="00501E8E" w:rsidRDefault="006D0B1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3" w:history="1">
            <w:r w:rsidR="00501E8E" w:rsidRPr="00F5098D">
              <w:rPr>
                <w:rStyle w:val="Hyperlnk"/>
                <w:noProof/>
              </w:rPr>
              <w:t>5.1.1</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WSDL-fil för utdata i format termkod/termdata</w:t>
            </w:r>
            <w:r w:rsidR="00501E8E">
              <w:rPr>
                <w:noProof/>
                <w:webHidden/>
              </w:rPr>
              <w:tab/>
            </w:r>
            <w:r w:rsidR="00501E8E">
              <w:rPr>
                <w:noProof/>
                <w:webHidden/>
              </w:rPr>
              <w:fldChar w:fldCharType="begin"/>
            </w:r>
            <w:r w:rsidR="00501E8E">
              <w:rPr>
                <w:noProof/>
                <w:webHidden/>
              </w:rPr>
              <w:instrText xml:space="preserve"> PAGEREF _Toc442778173 \h </w:instrText>
            </w:r>
            <w:r w:rsidR="00501E8E">
              <w:rPr>
                <w:noProof/>
                <w:webHidden/>
              </w:rPr>
            </w:r>
            <w:r w:rsidR="00501E8E">
              <w:rPr>
                <w:noProof/>
                <w:webHidden/>
              </w:rPr>
              <w:fldChar w:fldCharType="separate"/>
            </w:r>
            <w:r w:rsidR="00501E8E">
              <w:rPr>
                <w:noProof/>
                <w:webHidden/>
              </w:rPr>
              <w:t>8</w:t>
            </w:r>
            <w:r w:rsidR="00501E8E">
              <w:rPr>
                <w:noProof/>
                <w:webHidden/>
              </w:rPr>
              <w:fldChar w:fldCharType="end"/>
            </w:r>
          </w:hyperlink>
        </w:p>
        <w:p w:rsidR="00501E8E" w:rsidRDefault="006D0B1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4" w:history="1">
            <w:r w:rsidR="00501E8E" w:rsidRPr="00F5098D">
              <w:rPr>
                <w:rStyle w:val="Hyperlnk"/>
                <w:noProof/>
              </w:rPr>
              <w:t>5.1.2</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WSDL-fil för utdata i XML-format</w:t>
            </w:r>
            <w:r w:rsidR="00501E8E">
              <w:rPr>
                <w:noProof/>
                <w:webHidden/>
              </w:rPr>
              <w:tab/>
            </w:r>
            <w:r w:rsidR="00501E8E">
              <w:rPr>
                <w:noProof/>
                <w:webHidden/>
              </w:rPr>
              <w:fldChar w:fldCharType="begin"/>
            </w:r>
            <w:r w:rsidR="00501E8E">
              <w:rPr>
                <w:noProof/>
                <w:webHidden/>
              </w:rPr>
              <w:instrText xml:space="preserve"> PAGEREF _Toc442778174 \h </w:instrText>
            </w:r>
            <w:r w:rsidR="00501E8E">
              <w:rPr>
                <w:noProof/>
                <w:webHidden/>
              </w:rPr>
            </w:r>
            <w:r w:rsidR="00501E8E">
              <w:rPr>
                <w:noProof/>
                <w:webHidden/>
              </w:rPr>
              <w:fldChar w:fldCharType="separate"/>
            </w:r>
            <w:r w:rsidR="00501E8E">
              <w:rPr>
                <w:noProof/>
                <w:webHidden/>
              </w:rPr>
              <w:t>8</w:t>
            </w:r>
            <w:r w:rsidR="00501E8E">
              <w:rPr>
                <w:noProof/>
                <w:webHidden/>
              </w:rPr>
              <w:fldChar w:fldCharType="end"/>
            </w:r>
          </w:hyperlink>
        </w:p>
        <w:p w:rsidR="00501E8E" w:rsidRDefault="006D0B1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5" w:history="1">
            <w:r w:rsidR="00501E8E" w:rsidRPr="00F5098D">
              <w:rPr>
                <w:rStyle w:val="Hyperlnk"/>
                <w:noProof/>
              </w:rPr>
              <w:t>5.1.3</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Utformning av indata till Web Service </w:t>
            </w:r>
            <w:r w:rsidR="00501E8E" w:rsidRPr="00F5098D">
              <w:rPr>
                <w:rStyle w:val="Hyperlnk"/>
                <w:rFonts w:ascii="Courier New" w:hAnsi="Courier New"/>
                <w:noProof/>
              </w:rPr>
              <w:t>Personpost</w:t>
            </w:r>
            <w:r w:rsidR="00501E8E">
              <w:rPr>
                <w:noProof/>
                <w:webHidden/>
              </w:rPr>
              <w:tab/>
            </w:r>
            <w:r w:rsidR="00501E8E">
              <w:rPr>
                <w:noProof/>
                <w:webHidden/>
              </w:rPr>
              <w:fldChar w:fldCharType="begin"/>
            </w:r>
            <w:r w:rsidR="00501E8E">
              <w:rPr>
                <w:noProof/>
                <w:webHidden/>
              </w:rPr>
              <w:instrText xml:space="preserve"> PAGEREF _Toc442778175 \h </w:instrText>
            </w:r>
            <w:r w:rsidR="00501E8E">
              <w:rPr>
                <w:noProof/>
                <w:webHidden/>
              </w:rPr>
            </w:r>
            <w:r w:rsidR="00501E8E">
              <w:rPr>
                <w:noProof/>
                <w:webHidden/>
              </w:rPr>
              <w:fldChar w:fldCharType="separate"/>
            </w:r>
            <w:r w:rsidR="00501E8E">
              <w:rPr>
                <w:noProof/>
                <w:webHidden/>
              </w:rPr>
              <w:t>9</w:t>
            </w:r>
            <w:r w:rsidR="00501E8E">
              <w:rPr>
                <w:noProof/>
                <w:webHidden/>
              </w:rPr>
              <w:fldChar w:fldCharType="end"/>
            </w:r>
          </w:hyperlink>
        </w:p>
        <w:p w:rsidR="00501E8E" w:rsidRDefault="006D0B1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6" w:history="1">
            <w:r w:rsidR="00501E8E" w:rsidRPr="00F5098D">
              <w:rPr>
                <w:rStyle w:val="Hyperlnk"/>
                <w:noProof/>
              </w:rPr>
              <w:t>5.1.4</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Utdata från Web Service </w:t>
            </w:r>
            <w:r w:rsidR="00501E8E" w:rsidRPr="00F5098D">
              <w:rPr>
                <w:rStyle w:val="Hyperlnk"/>
                <w:rFonts w:ascii="Courier New" w:hAnsi="Courier New" w:cs="Courier New"/>
                <w:noProof/>
              </w:rPr>
              <w:t>Personpost</w:t>
            </w:r>
            <w:r w:rsidR="00501E8E">
              <w:rPr>
                <w:noProof/>
                <w:webHidden/>
              </w:rPr>
              <w:tab/>
            </w:r>
            <w:r w:rsidR="00501E8E">
              <w:rPr>
                <w:noProof/>
                <w:webHidden/>
              </w:rPr>
              <w:fldChar w:fldCharType="begin"/>
            </w:r>
            <w:r w:rsidR="00501E8E">
              <w:rPr>
                <w:noProof/>
                <w:webHidden/>
              </w:rPr>
              <w:instrText xml:space="preserve"> PAGEREF _Toc442778176 \h </w:instrText>
            </w:r>
            <w:r w:rsidR="00501E8E">
              <w:rPr>
                <w:noProof/>
                <w:webHidden/>
              </w:rPr>
            </w:r>
            <w:r w:rsidR="00501E8E">
              <w:rPr>
                <w:noProof/>
                <w:webHidden/>
              </w:rPr>
              <w:fldChar w:fldCharType="separate"/>
            </w:r>
            <w:r w:rsidR="00501E8E">
              <w:rPr>
                <w:noProof/>
                <w:webHidden/>
              </w:rPr>
              <w:t>10</w:t>
            </w:r>
            <w:r w:rsidR="00501E8E">
              <w:rPr>
                <w:noProof/>
                <w:webHidden/>
              </w:rPr>
              <w:fldChar w:fldCharType="end"/>
            </w:r>
          </w:hyperlink>
        </w:p>
        <w:p w:rsidR="00501E8E" w:rsidRDefault="006D0B1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7" w:history="1">
            <w:r w:rsidR="00501E8E" w:rsidRPr="00F5098D">
              <w:rPr>
                <w:rStyle w:val="Hyperlnk"/>
                <w:noProof/>
              </w:rPr>
              <w:t>5.1.5</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Felkoder Web Service </w:t>
            </w:r>
            <w:r w:rsidR="00501E8E" w:rsidRPr="00F5098D">
              <w:rPr>
                <w:rStyle w:val="Hyperlnk"/>
                <w:rFonts w:ascii="Courier New" w:hAnsi="Courier New"/>
                <w:noProof/>
              </w:rPr>
              <w:t>Personpost</w:t>
            </w:r>
            <w:r w:rsidR="00501E8E">
              <w:rPr>
                <w:noProof/>
                <w:webHidden/>
              </w:rPr>
              <w:tab/>
            </w:r>
            <w:r w:rsidR="00501E8E">
              <w:rPr>
                <w:noProof/>
                <w:webHidden/>
              </w:rPr>
              <w:fldChar w:fldCharType="begin"/>
            </w:r>
            <w:r w:rsidR="00501E8E">
              <w:rPr>
                <w:noProof/>
                <w:webHidden/>
              </w:rPr>
              <w:instrText xml:space="preserve"> PAGEREF _Toc442778177 \h </w:instrText>
            </w:r>
            <w:r w:rsidR="00501E8E">
              <w:rPr>
                <w:noProof/>
                <w:webHidden/>
              </w:rPr>
            </w:r>
            <w:r w:rsidR="00501E8E">
              <w:rPr>
                <w:noProof/>
                <w:webHidden/>
              </w:rPr>
              <w:fldChar w:fldCharType="separate"/>
            </w:r>
            <w:r w:rsidR="00501E8E">
              <w:rPr>
                <w:noProof/>
                <w:webHidden/>
              </w:rPr>
              <w:t>15</w:t>
            </w:r>
            <w:r w:rsidR="00501E8E">
              <w:rPr>
                <w:noProof/>
                <w:webHidden/>
              </w:rPr>
              <w:fldChar w:fldCharType="end"/>
            </w:r>
          </w:hyperlink>
        </w:p>
        <w:p w:rsidR="00501E8E" w:rsidRDefault="006D0B1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78" w:history="1">
            <w:r w:rsidR="00501E8E" w:rsidRPr="00F5098D">
              <w:rPr>
                <w:rStyle w:val="Hyperlnk"/>
                <w:noProof/>
              </w:rPr>
              <w:t>5.2</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 xml:space="preserve">Web Service </w:t>
            </w:r>
            <w:r w:rsidR="00501E8E" w:rsidRPr="00F5098D">
              <w:rPr>
                <w:rStyle w:val="Hyperlnk"/>
                <w:rFonts w:ascii="Courier New" w:hAnsi="Courier New" w:cs="Courier New"/>
                <w:noProof/>
              </w:rPr>
              <w:t>Namnsökning</w:t>
            </w:r>
            <w:r w:rsidR="00501E8E">
              <w:rPr>
                <w:noProof/>
                <w:webHidden/>
              </w:rPr>
              <w:tab/>
            </w:r>
            <w:r w:rsidR="00501E8E">
              <w:rPr>
                <w:noProof/>
                <w:webHidden/>
              </w:rPr>
              <w:fldChar w:fldCharType="begin"/>
            </w:r>
            <w:r w:rsidR="00501E8E">
              <w:rPr>
                <w:noProof/>
                <w:webHidden/>
              </w:rPr>
              <w:instrText xml:space="preserve"> PAGEREF _Toc442778178 \h </w:instrText>
            </w:r>
            <w:r w:rsidR="00501E8E">
              <w:rPr>
                <w:noProof/>
                <w:webHidden/>
              </w:rPr>
            </w:r>
            <w:r w:rsidR="00501E8E">
              <w:rPr>
                <w:noProof/>
                <w:webHidden/>
              </w:rPr>
              <w:fldChar w:fldCharType="separate"/>
            </w:r>
            <w:r w:rsidR="00501E8E">
              <w:rPr>
                <w:noProof/>
                <w:webHidden/>
              </w:rPr>
              <w:t>16</w:t>
            </w:r>
            <w:r w:rsidR="00501E8E">
              <w:rPr>
                <w:noProof/>
                <w:webHidden/>
              </w:rPr>
              <w:fldChar w:fldCharType="end"/>
            </w:r>
          </w:hyperlink>
        </w:p>
        <w:p w:rsidR="00501E8E" w:rsidRDefault="006D0B1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9" w:history="1">
            <w:r w:rsidR="00501E8E" w:rsidRPr="00F5098D">
              <w:rPr>
                <w:rStyle w:val="Hyperlnk"/>
                <w:noProof/>
              </w:rPr>
              <w:t>5.2.1</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WSDL-fil för utdata i format termkod/termdata</w:t>
            </w:r>
            <w:r w:rsidR="00501E8E">
              <w:rPr>
                <w:noProof/>
                <w:webHidden/>
              </w:rPr>
              <w:tab/>
            </w:r>
            <w:r w:rsidR="00501E8E">
              <w:rPr>
                <w:noProof/>
                <w:webHidden/>
              </w:rPr>
              <w:fldChar w:fldCharType="begin"/>
            </w:r>
            <w:r w:rsidR="00501E8E">
              <w:rPr>
                <w:noProof/>
                <w:webHidden/>
              </w:rPr>
              <w:instrText xml:space="preserve"> PAGEREF _Toc442778179 \h </w:instrText>
            </w:r>
            <w:r w:rsidR="00501E8E">
              <w:rPr>
                <w:noProof/>
                <w:webHidden/>
              </w:rPr>
            </w:r>
            <w:r w:rsidR="00501E8E">
              <w:rPr>
                <w:noProof/>
                <w:webHidden/>
              </w:rPr>
              <w:fldChar w:fldCharType="separate"/>
            </w:r>
            <w:r w:rsidR="00501E8E">
              <w:rPr>
                <w:noProof/>
                <w:webHidden/>
              </w:rPr>
              <w:t>16</w:t>
            </w:r>
            <w:r w:rsidR="00501E8E">
              <w:rPr>
                <w:noProof/>
                <w:webHidden/>
              </w:rPr>
              <w:fldChar w:fldCharType="end"/>
            </w:r>
          </w:hyperlink>
        </w:p>
        <w:p w:rsidR="00501E8E" w:rsidRDefault="006D0B1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80" w:history="1">
            <w:r w:rsidR="00501E8E" w:rsidRPr="00F5098D">
              <w:rPr>
                <w:rStyle w:val="Hyperlnk"/>
                <w:noProof/>
              </w:rPr>
              <w:t>5.2.2</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WSDL-fil för utdata i XML-format</w:t>
            </w:r>
            <w:r w:rsidR="00501E8E">
              <w:rPr>
                <w:noProof/>
                <w:webHidden/>
              </w:rPr>
              <w:tab/>
            </w:r>
            <w:r w:rsidR="00501E8E">
              <w:rPr>
                <w:noProof/>
                <w:webHidden/>
              </w:rPr>
              <w:fldChar w:fldCharType="begin"/>
            </w:r>
            <w:r w:rsidR="00501E8E">
              <w:rPr>
                <w:noProof/>
                <w:webHidden/>
              </w:rPr>
              <w:instrText xml:space="preserve"> PAGEREF _Toc442778180 \h </w:instrText>
            </w:r>
            <w:r w:rsidR="00501E8E">
              <w:rPr>
                <w:noProof/>
                <w:webHidden/>
              </w:rPr>
            </w:r>
            <w:r w:rsidR="00501E8E">
              <w:rPr>
                <w:noProof/>
                <w:webHidden/>
              </w:rPr>
              <w:fldChar w:fldCharType="separate"/>
            </w:r>
            <w:r w:rsidR="00501E8E">
              <w:rPr>
                <w:noProof/>
                <w:webHidden/>
              </w:rPr>
              <w:t>16</w:t>
            </w:r>
            <w:r w:rsidR="00501E8E">
              <w:rPr>
                <w:noProof/>
                <w:webHidden/>
              </w:rPr>
              <w:fldChar w:fldCharType="end"/>
            </w:r>
          </w:hyperlink>
        </w:p>
        <w:p w:rsidR="00501E8E" w:rsidRDefault="006D0B1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81" w:history="1">
            <w:r w:rsidR="00501E8E" w:rsidRPr="00F5098D">
              <w:rPr>
                <w:rStyle w:val="Hyperlnk"/>
                <w:noProof/>
              </w:rPr>
              <w:t>5.2.3</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Utformning av indata till Web Service </w:t>
            </w:r>
            <w:r w:rsidR="00501E8E" w:rsidRPr="00F5098D">
              <w:rPr>
                <w:rStyle w:val="Hyperlnk"/>
                <w:rFonts w:ascii="Courier New" w:hAnsi="Courier New"/>
                <w:noProof/>
              </w:rPr>
              <w:t>Namnsökning</w:t>
            </w:r>
            <w:r w:rsidR="00501E8E">
              <w:rPr>
                <w:noProof/>
                <w:webHidden/>
              </w:rPr>
              <w:tab/>
            </w:r>
            <w:r w:rsidR="00501E8E">
              <w:rPr>
                <w:noProof/>
                <w:webHidden/>
              </w:rPr>
              <w:fldChar w:fldCharType="begin"/>
            </w:r>
            <w:r w:rsidR="00501E8E">
              <w:rPr>
                <w:noProof/>
                <w:webHidden/>
              </w:rPr>
              <w:instrText xml:space="preserve"> PAGEREF _Toc442778181 \h </w:instrText>
            </w:r>
            <w:r w:rsidR="00501E8E">
              <w:rPr>
                <w:noProof/>
                <w:webHidden/>
              </w:rPr>
            </w:r>
            <w:r w:rsidR="00501E8E">
              <w:rPr>
                <w:noProof/>
                <w:webHidden/>
              </w:rPr>
              <w:fldChar w:fldCharType="separate"/>
            </w:r>
            <w:r w:rsidR="00501E8E">
              <w:rPr>
                <w:noProof/>
                <w:webHidden/>
              </w:rPr>
              <w:t>17</w:t>
            </w:r>
            <w:r w:rsidR="00501E8E">
              <w:rPr>
                <w:noProof/>
                <w:webHidden/>
              </w:rPr>
              <w:fldChar w:fldCharType="end"/>
            </w:r>
          </w:hyperlink>
        </w:p>
        <w:p w:rsidR="00501E8E" w:rsidRDefault="006D0B1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82" w:history="1">
            <w:r w:rsidR="00501E8E" w:rsidRPr="00F5098D">
              <w:rPr>
                <w:rStyle w:val="Hyperlnk"/>
                <w:noProof/>
              </w:rPr>
              <w:t>5.2.4</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Utdata från Web Service </w:t>
            </w:r>
            <w:r w:rsidR="00501E8E" w:rsidRPr="00F5098D">
              <w:rPr>
                <w:rStyle w:val="Hyperlnk"/>
                <w:rFonts w:ascii="Courier New" w:hAnsi="Courier New" w:cs="Courier New"/>
                <w:noProof/>
              </w:rPr>
              <w:t>Namnsökning</w:t>
            </w:r>
            <w:r w:rsidR="00501E8E">
              <w:rPr>
                <w:noProof/>
                <w:webHidden/>
              </w:rPr>
              <w:tab/>
            </w:r>
            <w:r w:rsidR="00501E8E">
              <w:rPr>
                <w:noProof/>
                <w:webHidden/>
              </w:rPr>
              <w:fldChar w:fldCharType="begin"/>
            </w:r>
            <w:r w:rsidR="00501E8E">
              <w:rPr>
                <w:noProof/>
                <w:webHidden/>
              </w:rPr>
              <w:instrText xml:space="preserve"> PAGEREF _Toc442778182 \h </w:instrText>
            </w:r>
            <w:r w:rsidR="00501E8E">
              <w:rPr>
                <w:noProof/>
                <w:webHidden/>
              </w:rPr>
            </w:r>
            <w:r w:rsidR="00501E8E">
              <w:rPr>
                <w:noProof/>
                <w:webHidden/>
              </w:rPr>
              <w:fldChar w:fldCharType="separate"/>
            </w:r>
            <w:r w:rsidR="00501E8E">
              <w:rPr>
                <w:noProof/>
                <w:webHidden/>
              </w:rPr>
              <w:t>22</w:t>
            </w:r>
            <w:r w:rsidR="00501E8E">
              <w:rPr>
                <w:noProof/>
                <w:webHidden/>
              </w:rPr>
              <w:fldChar w:fldCharType="end"/>
            </w:r>
          </w:hyperlink>
        </w:p>
        <w:p w:rsidR="00501E8E" w:rsidRDefault="006D0B1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83" w:history="1">
            <w:r w:rsidR="00501E8E" w:rsidRPr="00F5098D">
              <w:rPr>
                <w:rStyle w:val="Hyperlnk"/>
                <w:noProof/>
              </w:rPr>
              <w:t>5.2.5</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Felkoder Web Service </w:t>
            </w:r>
            <w:r w:rsidR="00501E8E" w:rsidRPr="00F5098D">
              <w:rPr>
                <w:rStyle w:val="Hyperlnk"/>
                <w:rFonts w:ascii="Courier New" w:hAnsi="Courier New"/>
                <w:noProof/>
              </w:rPr>
              <w:t>Namnsökning</w:t>
            </w:r>
            <w:r w:rsidR="00501E8E">
              <w:rPr>
                <w:noProof/>
                <w:webHidden/>
              </w:rPr>
              <w:tab/>
            </w:r>
            <w:r w:rsidR="00501E8E">
              <w:rPr>
                <w:noProof/>
                <w:webHidden/>
              </w:rPr>
              <w:fldChar w:fldCharType="begin"/>
            </w:r>
            <w:r w:rsidR="00501E8E">
              <w:rPr>
                <w:noProof/>
                <w:webHidden/>
              </w:rPr>
              <w:instrText xml:space="preserve"> PAGEREF _Toc442778183 \h </w:instrText>
            </w:r>
            <w:r w:rsidR="00501E8E">
              <w:rPr>
                <w:noProof/>
                <w:webHidden/>
              </w:rPr>
            </w:r>
            <w:r w:rsidR="00501E8E">
              <w:rPr>
                <w:noProof/>
                <w:webHidden/>
              </w:rPr>
              <w:fldChar w:fldCharType="separate"/>
            </w:r>
            <w:r w:rsidR="00501E8E">
              <w:rPr>
                <w:noProof/>
                <w:webHidden/>
              </w:rPr>
              <w:t>27</w:t>
            </w:r>
            <w:r w:rsidR="00501E8E">
              <w:rPr>
                <w:noProof/>
                <w:webHidden/>
              </w:rPr>
              <w:fldChar w:fldCharType="end"/>
            </w:r>
          </w:hyperlink>
        </w:p>
        <w:p w:rsidR="00501E8E" w:rsidRDefault="006D0B14">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84" w:history="1">
            <w:r w:rsidR="00501E8E" w:rsidRPr="00F5098D">
              <w:rPr>
                <w:rStyle w:val="Hyperlnk"/>
                <w:noProof/>
              </w:rPr>
              <w:t>6</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Felsituationer</w:t>
            </w:r>
            <w:r w:rsidR="00501E8E">
              <w:rPr>
                <w:noProof/>
                <w:webHidden/>
              </w:rPr>
              <w:tab/>
            </w:r>
            <w:r w:rsidR="00501E8E">
              <w:rPr>
                <w:noProof/>
                <w:webHidden/>
              </w:rPr>
              <w:fldChar w:fldCharType="begin"/>
            </w:r>
            <w:r w:rsidR="00501E8E">
              <w:rPr>
                <w:noProof/>
                <w:webHidden/>
              </w:rPr>
              <w:instrText xml:space="preserve"> PAGEREF _Toc442778184 \h </w:instrText>
            </w:r>
            <w:r w:rsidR="00501E8E">
              <w:rPr>
                <w:noProof/>
                <w:webHidden/>
              </w:rPr>
            </w:r>
            <w:r w:rsidR="00501E8E">
              <w:rPr>
                <w:noProof/>
                <w:webHidden/>
              </w:rPr>
              <w:fldChar w:fldCharType="separate"/>
            </w:r>
            <w:r w:rsidR="00501E8E">
              <w:rPr>
                <w:noProof/>
                <w:webHidden/>
              </w:rPr>
              <w:t>30</w:t>
            </w:r>
            <w:r w:rsidR="00501E8E">
              <w:rPr>
                <w:noProof/>
                <w:webHidden/>
              </w:rPr>
              <w:fldChar w:fldCharType="end"/>
            </w:r>
          </w:hyperlink>
        </w:p>
        <w:p w:rsidR="00501E8E" w:rsidRDefault="006D0B14">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442778185" w:history="1">
            <w:r w:rsidR="00501E8E" w:rsidRPr="00F5098D">
              <w:rPr>
                <w:rStyle w:val="Hyperlnk"/>
                <w:rFonts w:ascii="Arial" w:hAnsi="Arial"/>
                <w:noProof/>
              </w:rPr>
              <w:t xml:space="preserve">Bilaga 1 WSDL-fil Web Service </w:t>
            </w:r>
            <w:r w:rsidR="00501E8E" w:rsidRPr="00F5098D">
              <w:rPr>
                <w:rStyle w:val="Hyperlnk"/>
                <w:rFonts w:ascii="Courier New" w:hAnsi="Courier New" w:cs="Courier New"/>
                <w:noProof/>
              </w:rPr>
              <w:t>personpost</w:t>
            </w:r>
            <w:r w:rsidR="00501E8E">
              <w:rPr>
                <w:noProof/>
                <w:webHidden/>
              </w:rPr>
              <w:tab/>
            </w:r>
            <w:r w:rsidR="00501E8E">
              <w:rPr>
                <w:noProof/>
                <w:webHidden/>
              </w:rPr>
              <w:fldChar w:fldCharType="begin"/>
            </w:r>
            <w:r w:rsidR="00501E8E">
              <w:rPr>
                <w:noProof/>
                <w:webHidden/>
              </w:rPr>
              <w:instrText xml:space="preserve"> PAGEREF _Toc442778185 \h </w:instrText>
            </w:r>
            <w:r w:rsidR="00501E8E">
              <w:rPr>
                <w:noProof/>
                <w:webHidden/>
              </w:rPr>
            </w:r>
            <w:r w:rsidR="00501E8E">
              <w:rPr>
                <w:noProof/>
                <w:webHidden/>
              </w:rPr>
              <w:fldChar w:fldCharType="separate"/>
            </w:r>
            <w:r w:rsidR="00501E8E">
              <w:rPr>
                <w:noProof/>
                <w:webHidden/>
              </w:rPr>
              <w:t>31</w:t>
            </w:r>
            <w:r w:rsidR="00501E8E">
              <w:rPr>
                <w:noProof/>
                <w:webHidden/>
              </w:rPr>
              <w:fldChar w:fldCharType="end"/>
            </w:r>
          </w:hyperlink>
        </w:p>
        <w:p w:rsidR="00501E8E" w:rsidRDefault="006D0B14">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442778186" w:history="1">
            <w:r w:rsidR="00501E8E" w:rsidRPr="00F5098D">
              <w:rPr>
                <w:rStyle w:val="Hyperlnk"/>
                <w:rFonts w:ascii="Arial" w:hAnsi="Arial"/>
                <w:noProof/>
              </w:rPr>
              <w:t xml:space="preserve">Bilaga 2 WSDL-fil Web Service </w:t>
            </w:r>
            <w:r w:rsidR="00501E8E" w:rsidRPr="00F5098D">
              <w:rPr>
                <w:rStyle w:val="Hyperlnk"/>
                <w:rFonts w:ascii="Courier New" w:hAnsi="Courier New" w:cs="Courier New"/>
                <w:noProof/>
              </w:rPr>
              <w:t>personpost XML</w:t>
            </w:r>
            <w:r w:rsidR="00501E8E">
              <w:rPr>
                <w:noProof/>
                <w:webHidden/>
              </w:rPr>
              <w:tab/>
            </w:r>
            <w:r w:rsidR="00501E8E">
              <w:rPr>
                <w:noProof/>
                <w:webHidden/>
              </w:rPr>
              <w:fldChar w:fldCharType="begin"/>
            </w:r>
            <w:r w:rsidR="00501E8E">
              <w:rPr>
                <w:noProof/>
                <w:webHidden/>
              </w:rPr>
              <w:instrText xml:space="preserve"> PAGEREF _Toc442778186 \h </w:instrText>
            </w:r>
            <w:r w:rsidR="00501E8E">
              <w:rPr>
                <w:noProof/>
                <w:webHidden/>
              </w:rPr>
            </w:r>
            <w:r w:rsidR="00501E8E">
              <w:rPr>
                <w:noProof/>
                <w:webHidden/>
              </w:rPr>
              <w:fldChar w:fldCharType="separate"/>
            </w:r>
            <w:r w:rsidR="00501E8E">
              <w:rPr>
                <w:noProof/>
                <w:webHidden/>
              </w:rPr>
              <w:t>32</w:t>
            </w:r>
            <w:r w:rsidR="00501E8E">
              <w:rPr>
                <w:noProof/>
                <w:webHidden/>
              </w:rPr>
              <w:fldChar w:fldCharType="end"/>
            </w:r>
          </w:hyperlink>
        </w:p>
        <w:p w:rsidR="00501E8E" w:rsidRDefault="006D0B14">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442778187" w:history="1">
            <w:r w:rsidR="00501E8E" w:rsidRPr="00F5098D">
              <w:rPr>
                <w:rStyle w:val="Hyperlnk"/>
                <w:rFonts w:ascii="Arial" w:hAnsi="Arial"/>
                <w:noProof/>
              </w:rPr>
              <w:t xml:space="preserve">Bilaga 3 WSDL-fil Web Service </w:t>
            </w:r>
            <w:r w:rsidR="00501E8E" w:rsidRPr="00F5098D">
              <w:rPr>
                <w:rStyle w:val="Hyperlnk"/>
                <w:rFonts w:ascii="Courier New" w:hAnsi="Courier New" w:cs="Courier New"/>
                <w:noProof/>
              </w:rPr>
              <w:t>Namnsökning</w:t>
            </w:r>
            <w:r w:rsidR="00501E8E">
              <w:rPr>
                <w:noProof/>
                <w:webHidden/>
              </w:rPr>
              <w:tab/>
            </w:r>
            <w:r w:rsidR="00501E8E">
              <w:rPr>
                <w:noProof/>
                <w:webHidden/>
              </w:rPr>
              <w:fldChar w:fldCharType="begin"/>
            </w:r>
            <w:r w:rsidR="00501E8E">
              <w:rPr>
                <w:noProof/>
                <w:webHidden/>
              </w:rPr>
              <w:instrText xml:space="preserve"> PAGEREF _Toc442778187 \h </w:instrText>
            </w:r>
            <w:r w:rsidR="00501E8E">
              <w:rPr>
                <w:noProof/>
                <w:webHidden/>
              </w:rPr>
            </w:r>
            <w:r w:rsidR="00501E8E">
              <w:rPr>
                <w:noProof/>
                <w:webHidden/>
              </w:rPr>
              <w:fldChar w:fldCharType="separate"/>
            </w:r>
            <w:r w:rsidR="00501E8E">
              <w:rPr>
                <w:noProof/>
                <w:webHidden/>
              </w:rPr>
              <w:t>33</w:t>
            </w:r>
            <w:r w:rsidR="00501E8E">
              <w:rPr>
                <w:noProof/>
                <w:webHidden/>
              </w:rPr>
              <w:fldChar w:fldCharType="end"/>
            </w:r>
          </w:hyperlink>
        </w:p>
        <w:p w:rsidR="00501E8E" w:rsidRDefault="006D0B14">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442778188" w:history="1">
            <w:r w:rsidR="00501E8E" w:rsidRPr="00F5098D">
              <w:rPr>
                <w:rStyle w:val="Hyperlnk"/>
                <w:rFonts w:ascii="Arial" w:hAnsi="Arial"/>
                <w:noProof/>
              </w:rPr>
              <w:t xml:space="preserve">Bilaga 4 WSDL-fil Web Service </w:t>
            </w:r>
            <w:r w:rsidR="00501E8E" w:rsidRPr="00F5098D">
              <w:rPr>
                <w:rStyle w:val="Hyperlnk"/>
                <w:rFonts w:ascii="Courier New" w:hAnsi="Courier New" w:cs="Courier New"/>
                <w:noProof/>
              </w:rPr>
              <w:t>Namnsökning XML</w:t>
            </w:r>
            <w:r w:rsidR="00501E8E">
              <w:rPr>
                <w:noProof/>
                <w:webHidden/>
              </w:rPr>
              <w:tab/>
            </w:r>
            <w:r w:rsidR="00501E8E">
              <w:rPr>
                <w:noProof/>
                <w:webHidden/>
              </w:rPr>
              <w:fldChar w:fldCharType="begin"/>
            </w:r>
            <w:r w:rsidR="00501E8E">
              <w:rPr>
                <w:noProof/>
                <w:webHidden/>
              </w:rPr>
              <w:instrText xml:space="preserve"> PAGEREF _Toc442778188 \h </w:instrText>
            </w:r>
            <w:r w:rsidR="00501E8E">
              <w:rPr>
                <w:noProof/>
                <w:webHidden/>
              </w:rPr>
            </w:r>
            <w:r w:rsidR="00501E8E">
              <w:rPr>
                <w:noProof/>
                <w:webHidden/>
              </w:rPr>
              <w:fldChar w:fldCharType="separate"/>
            </w:r>
            <w:r w:rsidR="00501E8E">
              <w:rPr>
                <w:noProof/>
                <w:webHidden/>
              </w:rPr>
              <w:t>34</w:t>
            </w:r>
            <w:r w:rsidR="00501E8E">
              <w:rPr>
                <w:noProof/>
                <w:webHidden/>
              </w:rPr>
              <w:fldChar w:fldCharType="end"/>
            </w:r>
          </w:hyperlink>
        </w:p>
        <w:p w:rsidR="004B58BE" w:rsidRDefault="004B58BE">
          <w:r>
            <w:rPr>
              <w:b/>
              <w:bCs/>
            </w:rPr>
            <w:fldChar w:fldCharType="end"/>
          </w:r>
        </w:p>
      </w:sdtContent>
    </w:sdt>
    <w:p w:rsidR="009D05FB" w:rsidRPr="009D05FB" w:rsidRDefault="009D05FB" w:rsidP="009D05FB">
      <w:pPr>
        <w:keepLines/>
        <w:widowControl w:val="0"/>
        <w:spacing w:after="120"/>
        <w:ind w:left="720"/>
        <w:rPr>
          <w:rFonts w:ascii="Times New Roman" w:eastAsia="Times New Roman" w:hAnsi="Times New Roman" w:cs="Times New Roman"/>
          <w:caps/>
          <w:sz w:val="20"/>
          <w:szCs w:val="24"/>
          <w:lang w:val="en-US"/>
        </w:rPr>
      </w:pPr>
    </w:p>
    <w:p w:rsidR="009D05FB" w:rsidRPr="009D05FB" w:rsidRDefault="009D05FB" w:rsidP="009D05FB">
      <w:pPr>
        <w:pStyle w:val="Rubrik1"/>
        <w:rPr>
          <w:rFonts w:eastAsia="Times New Roman"/>
        </w:rPr>
      </w:pPr>
      <w:r w:rsidRPr="009D05FB">
        <w:rPr>
          <w:rFonts w:eastAsia="Times New Roman"/>
        </w:rPr>
        <w:br w:type="page"/>
      </w:r>
      <w:bookmarkStart w:id="89" w:name="_Toc168722061"/>
      <w:bookmarkStart w:id="90" w:name="_Toc442778161"/>
      <w:r w:rsidRPr="009D05FB">
        <w:rPr>
          <w:rFonts w:eastAsia="Times New Roman"/>
        </w:rPr>
        <w:lastRenderedPageBreak/>
        <w:t>Inledning</w:t>
      </w:r>
      <w:bookmarkEnd w:id="89"/>
      <w:bookmarkEnd w:id="90"/>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p>
    <w:p w:rsidR="009D05FB" w:rsidRPr="009D05FB" w:rsidRDefault="009D05FB" w:rsidP="009D05FB">
      <w:pPr>
        <w:pStyle w:val="Rubrik2"/>
        <w:rPr>
          <w:rFonts w:eastAsia="Times New Roman"/>
        </w:rPr>
      </w:pPr>
      <w:bookmarkStart w:id="91" w:name="_Toc319984987"/>
      <w:bookmarkStart w:id="92" w:name="_Toc319985029"/>
      <w:bookmarkStart w:id="93" w:name="_Toc319985116"/>
      <w:bookmarkStart w:id="94" w:name="_Toc319987541"/>
      <w:bookmarkStart w:id="95" w:name="_Toc319987613"/>
      <w:bookmarkStart w:id="96" w:name="_Toc320086441"/>
      <w:bookmarkStart w:id="97" w:name="_Toc320092100"/>
      <w:bookmarkStart w:id="98" w:name="_Toc320093015"/>
      <w:bookmarkStart w:id="99" w:name="_Toc320344310"/>
      <w:bookmarkStart w:id="100" w:name="_Toc320344361"/>
      <w:bookmarkStart w:id="101" w:name="_Toc320431472"/>
      <w:bookmarkStart w:id="102" w:name="_Toc320459535"/>
      <w:bookmarkStart w:id="103" w:name="_Toc320459602"/>
      <w:bookmarkStart w:id="104" w:name="_Toc320972297"/>
      <w:bookmarkStart w:id="105" w:name="_Toc321842804"/>
      <w:bookmarkStart w:id="106" w:name="_Toc321915047"/>
      <w:bookmarkStart w:id="107" w:name="_Toc321915233"/>
      <w:bookmarkStart w:id="108" w:name="_Toc321917717"/>
      <w:bookmarkStart w:id="109" w:name="_Toc321929086"/>
      <w:bookmarkStart w:id="110" w:name="_Toc322430328"/>
      <w:bookmarkStart w:id="111" w:name="_Toc322446891"/>
      <w:bookmarkStart w:id="112" w:name="_Toc322614752"/>
      <w:bookmarkStart w:id="113" w:name="_Toc322884251"/>
      <w:bookmarkStart w:id="114" w:name="_Toc322954765"/>
      <w:bookmarkStart w:id="115" w:name="_Toc322959597"/>
      <w:bookmarkStart w:id="116" w:name="_Toc323028855"/>
      <w:bookmarkStart w:id="117" w:name="_Toc323038212"/>
      <w:bookmarkStart w:id="118" w:name="_Toc323403680"/>
      <w:bookmarkStart w:id="119" w:name="_Toc323552608"/>
      <w:bookmarkStart w:id="120" w:name="_Toc323570853"/>
      <w:bookmarkStart w:id="121" w:name="_Toc324339604"/>
      <w:bookmarkStart w:id="122" w:name="_Toc324351909"/>
      <w:bookmarkStart w:id="123" w:name="_Toc326899502"/>
      <w:bookmarkStart w:id="124" w:name="_Toc326912120"/>
      <w:bookmarkStart w:id="125" w:name="_Toc334863340"/>
      <w:bookmarkStart w:id="126" w:name="_Toc334863422"/>
      <w:bookmarkStart w:id="127" w:name="_Toc334944401"/>
      <w:bookmarkStart w:id="128" w:name="_Toc334945651"/>
      <w:bookmarkStart w:id="129" w:name="_Toc335541843"/>
      <w:bookmarkStart w:id="130" w:name="_Toc335541911"/>
      <w:bookmarkStart w:id="131" w:name="_Toc338737424"/>
      <w:bookmarkStart w:id="132" w:name="_Toc338740491"/>
      <w:bookmarkStart w:id="133" w:name="_Toc345472645"/>
      <w:bookmarkStart w:id="134" w:name="_Toc345479413"/>
      <w:bookmarkStart w:id="135" w:name="_Toc346982920"/>
      <w:bookmarkStart w:id="136" w:name="_Toc348173570"/>
      <w:bookmarkStart w:id="137" w:name="_Toc348174534"/>
      <w:bookmarkStart w:id="138" w:name="_Toc348930996"/>
      <w:bookmarkStart w:id="139" w:name="_Toc349010618"/>
      <w:bookmarkStart w:id="140" w:name="_Toc349961738"/>
      <w:bookmarkStart w:id="141" w:name="_Toc350139095"/>
      <w:bookmarkStart w:id="142" w:name="_Toc350153165"/>
      <w:bookmarkStart w:id="143" w:name="_Toc350226765"/>
      <w:bookmarkStart w:id="144" w:name="_Toc350321171"/>
      <w:bookmarkStart w:id="145" w:name="_Toc350659902"/>
      <w:bookmarkStart w:id="146" w:name="_Toc351178744"/>
      <w:bookmarkStart w:id="147" w:name="_Toc351786133"/>
      <w:bookmarkStart w:id="148" w:name="_Toc351871863"/>
      <w:bookmarkStart w:id="149" w:name="_Toc351877953"/>
      <w:bookmarkStart w:id="150" w:name="_Toc351888857"/>
      <w:bookmarkStart w:id="151" w:name="_Toc351949297"/>
      <w:bookmarkStart w:id="152" w:name="_Toc351950016"/>
      <w:bookmarkStart w:id="153" w:name="_Toc366381978"/>
      <w:bookmarkStart w:id="154" w:name="_Toc366384030"/>
      <w:bookmarkStart w:id="155" w:name="_Toc366392420"/>
      <w:bookmarkStart w:id="156" w:name="_Toc377712869"/>
      <w:bookmarkStart w:id="157" w:name="_Toc377722825"/>
      <w:bookmarkStart w:id="158" w:name="_Toc411935687"/>
      <w:bookmarkStart w:id="159" w:name="_Toc412360337"/>
      <w:bookmarkStart w:id="160" w:name="_Toc168722062"/>
      <w:bookmarkStart w:id="161" w:name="_Toc442778162"/>
      <w:r w:rsidRPr="009D05FB">
        <w:rPr>
          <w:rFonts w:eastAsia="Times New Roman"/>
        </w:rPr>
        <w:t>Syfte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Dokumentet är en teknisk handledning för användare av Navets onlinetjänst </w:t>
      </w:r>
      <w:r w:rsidRPr="009D05FB">
        <w:rPr>
          <w:rFonts w:ascii="Courier New" w:eastAsia="Times New Roman" w:hAnsi="Courier New" w:cs="Courier New"/>
          <w:szCs w:val="20"/>
        </w:rPr>
        <w:t>ePersondata</w:t>
      </w:r>
      <w:r w:rsidRPr="009D05FB">
        <w:rPr>
          <w:rFonts w:ascii="Times New Roman" w:eastAsia="Times New Roman" w:hAnsi="Times New Roman" w:cs="Times New Roman"/>
          <w:szCs w:val="20"/>
        </w:rPr>
        <w:t xml:space="preserve"> som innehåller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Här beskrivs uppkoppling mot och användning av denna tjänst.</w:t>
      </w:r>
    </w:p>
    <w:p w:rsidR="009D05FB" w:rsidRPr="009D05FB" w:rsidRDefault="009D05FB" w:rsidP="009D05FB">
      <w:pPr>
        <w:pStyle w:val="Rubrik2"/>
        <w:rPr>
          <w:rFonts w:eastAsia="Times New Roman"/>
        </w:rPr>
      </w:pPr>
      <w:bookmarkStart w:id="162" w:name="_Toc321917718"/>
      <w:bookmarkStart w:id="163" w:name="_Toc321929087"/>
      <w:bookmarkStart w:id="164" w:name="_Toc322430329"/>
      <w:bookmarkStart w:id="165" w:name="_Toc322446892"/>
      <w:bookmarkStart w:id="166" w:name="_Toc322614753"/>
      <w:bookmarkStart w:id="167" w:name="_Toc322884252"/>
      <w:bookmarkStart w:id="168" w:name="_Toc322954766"/>
      <w:bookmarkStart w:id="169" w:name="_Toc322959598"/>
      <w:bookmarkStart w:id="170" w:name="_Toc323028856"/>
      <w:bookmarkStart w:id="171" w:name="_Toc323038213"/>
      <w:bookmarkStart w:id="172" w:name="_Toc323403681"/>
      <w:bookmarkStart w:id="173" w:name="_Toc323552609"/>
      <w:bookmarkStart w:id="174" w:name="_Toc323570854"/>
      <w:bookmarkStart w:id="175" w:name="_Toc324339605"/>
      <w:bookmarkStart w:id="176" w:name="_Toc324351910"/>
      <w:bookmarkStart w:id="177" w:name="_Toc326899503"/>
      <w:bookmarkStart w:id="178" w:name="_Toc326912121"/>
      <w:bookmarkStart w:id="179" w:name="_Toc334863341"/>
      <w:bookmarkStart w:id="180" w:name="_Toc334863423"/>
      <w:bookmarkStart w:id="181" w:name="_Toc334944402"/>
      <w:bookmarkStart w:id="182" w:name="_Toc334945652"/>
      <w:bookmarkStart w:id="183" w:name="_Toc335541844"/>
      <w:bookmarkStart w:id="184" w:name="_Toc335541912"/>
      <w:bookmarkStart w:id="185" w:name="_Toc338737425"/>
      <w:bookmarkStart w:id="186" w:name="_Toc338740492"/>
      <w:bookmarkStart w:id="187" w:name="_Toc345472646"/>
      <w:bookmarkStart w:id="188" w:name="_Toc345479414"/>
      <w:bookmarkStart w:id="189" w:name="_Toc346982921"/>
      <w:bookmarkStart w:id="190" w:name="_Toc348173571"/>
      <w:bookmarkStart w:id="191" w:name="_Toc348174535"/>
      <w:bookmarkStart w:id="192" w:name="_Toc348930997"/>
      <w:bookmarkStart w:id="193" w:name="_Toc349010619"/>
      <w:bookmarkStart w:id="194" w:name="_Toc349961739"/>
      <w:bookmarkStart w:id="195" w:name="_Toc350139096"/>
      <w:bookmarkStart w:id="196" w:name="_Toc350153166"/>
      <w:bookmarkStart w:id="197" w:name="_Toc350226766"/>
      <w:bookmarkStart w:id="198" w:name="_Toc350321172"/>
      <w:bookmarkStart w:id="199" w:name="_Toc350659903"/>
      <w:bookmarkStart w:id="200" w:name="_Toc351178745"/>
      <w:bookmarkStart w:id="201" w:name="_Toc351786134"/>
      <w:bookmarkStart w:id="202" w:name="_Toc351871864"/>
      <w:bookmarkStart w:id="203" w:name="_Toc351877954"/>
      <w:bookmarkStart w:id="204" w:name="_Toc351888858"/>
      <w:bookmarkStart w:id="205" w:name="_Toc351949298"/>
      <w:bookmarkStart w:id="206" w:name="_Toc351950017"/>
      <w:bookmarkStart w:id="207" w:name="_Toc366381979"/>
      <w:bookmarkStart w:id="208" w:name="_Toc366384031"/>
      <w:bookmarkStart w:id="209" w:name="_Toc366392421"/>
      <w:bookmarkStart w:id="210" w:name="_Toc377712870"/>
      <w:bookmarkStart w:id="211" w:name="_Toc377722826"/>
      <w:bookmarkStart w:id="212" w:name="_Toc411935688"/>
      <w:bookmarkStart w:id="213" w:name="_Toc412360338"/>
      <w:bookmarkStart w:id="214" w:name="_Toc168722063"/>
      <w:bookmarkStart w:id="215" w:name="_Toc442778163"/>
      <w:r w:rsidRPr="009D05FB">
        <w:rPr>
          <w:rFonts w:eastAsia="Times New Roman"/>
        </w:rPr>
        <w:t>Målgrupp</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Målgruppen för dokumentet är kommunikations- och applikationsansvariga hos de kunder till Skatteverket som skall använda Web Services för att ställa frågor mot Navet.</w:t>
      </w:r>
      <w:bookmarkStart w:id="216" w:name="_Toc62625999"/>
      <w:bookmarkStart w:id="217" w:name="_Toc86635923"/>
      <w:bookmarkStart w:id="218" w:name="_Toc321917721"/>
      <w:bookmarkStart w:id="219" w:name="_Toc321929091"/>
      <w:bookmarkStart w:id="220" w:name="_Toc322430333"/>
      <w:bookmarkStart w:id="221" w:name="_Toc322446896"/>
      <w:bookmarkStart w:id="222" w:name="_Toc322614757"/>
      <w:bookmarkStart w:id="223" w:name="_Toc322884256"/>
      <w:bookmarkStart w:id="224" w:name="_Toc322954770"/>
      <w:bookmarkStart w:id="225" w:name="_Toc322959602"/>
      <w:bookmarkStart w:id="226" w:name="_Toc323028860"/>
      <w:bookmarkStart w:id="227" w:name="_Toc323038217"/>
      <w:bookmarkStart w:id="228" w:name="_Toc323403685"/>
      <w:bookmarkStart w:id="229" w:name="_Toc323552613"/>
      <w:bookmarkStart w:id="230" w:name="_Toc323570858"/>
      <w:bookmarkStart w:id="231" w:name="_Toc324339609"/>
      <w:bookmarkStart w:id="232" w:name="_Toc324351914"/>
      <w:bookmarkStart w:id="233" w:name="_Toc326899507"/>
      <w:bookmarkStart w:id="234" w:name="_Toc326912125"/>
      <w:bookmarkStart w:id="235" w:name="_Toc334863345"/>
      <w:bookmarkStart w:id="236" w:name="_Toc334863427"/>
      <w:bookmarkStart w:id="237" w:name="_Toc334944406"/>
      <w:bookmarkStart w:id="238" w:name="_Toc334945656"/>
      <w:bookmarkStart w:id="239" w:name="_Toc335541848"/>
      <w:bookmarkStart w:id="240" w:name="_Toc335541916"/>
      <w:bookmarkStart w:id="241" w:name="_Toc338737429"/>
      <w:bookmarkStart w:id="242" w:name="_Toc338740496"/>
      <w:bookmarkStart w:id="243" w:name="_Toc345472650"/>
      <w:bookmarkStart w:id="244" w:name="_Toc345479418"/>
      <w:bookmarkStart w:id="245" w:name="_Toc346982925"/>
      <w:bookmarkStart w:id="246" w:name="_Toc348173575"/>
      <w:bookmarkStart w:id="247" w:name="_Toc348174539"/>
      <w:bookmarkStart w:id="248" w:name="_Toc348931001"/>
      <w:bookmarkStart w:id="249" w:name="_Toc349010623"/>
      <w:bookmarkStart w:id="250" w:name="_Toc349961743"/>
      <w:bookmarkStart w:id="251" w:name="_Toc350139100"/>
      <w:bookmarkStart w:id="252" w:name="_Toc350153170"/>
      <w:bookmarkStart w:id="253" w:name="_Toc350226770"/>
      <w:bookmarkStart w:id="254" w:name="_Toc350321176"/>
      <w:bookmarkStart w:id="255" w:name="_Toc350659907"/>
      <w:bookmarkStart w:id="256" w:name="_Toc351178749"/>
      <w:bookmarkStart w:id="257" w:name="_Toc351786138"/>
      <w:bookmarkStart w:id="258" w:name="_Toc351871868"/>
      <w:bookmarkStart w:id="259" w:name="_Toc351877958"/>
      <w:bookmarkStart w:id="260" w:name="_Toc351888862"/>
      <w:bookmarkStart w:id="261" w:name="_Toc351949302"/>
      <w:bookmarkStart w:id="262" w:name="_Toc351950021"/>
      <w:bookmarkStart w:id="263" w:name="_Toc366381983"/>
      <w:bookmarkStart w:id="264" w:name="_Toc366384035"/>
      <w:bookmarkStart w:id="265" w:name="_Toc366392425"/>
      <w:bookmarkStart w:id="266" w:name="_Toc377712871"/>
      <w:bookmarkStart w:id="267" w:name="_Toc377722827"/>
      <w:bookmarkEnd w:id="216"/>
      <w:bookmarkEnd w:id="217"/>
    </w:p>
    <w:p w:rsidR="009D05FB" w:rsidRPr="009D05FB" w:rsidRDefault="009D05FB" w:rsidP="009D05FB">
      <w:pPr>
        <w:pStyle w:val="Rubrik2"/>
        <w:rPr>
          <w:rFonts w:eastAsia="Times New Roman"/>
        </w:rPr>
      </w:pPr>
      <w:bookmarkStart w:id="268" w:name="_Toc168722064"/>
      <w:bookmarkStart w:id="269" w:name="_Toc442778164"/>
      <w:r w:rsidRPr="009D05FB">
        <w:rPr>
          <w:rFonts w:eastAsia="Times New Roman"/>
        </w:rPr>
        <w:t>Begrepp och definitioner</w:t>
      </w:r>
      <w:bookmarkEnd w:id="268"/>
      <w:bookmarkEnd w:id="269"/>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6663"/>
      </w:tblGrid>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Begrepp</w:t>
            </w:r>
          </w:p>
        </w:tc>
        <w:tc>
          <w:tcPr>
            <w:tcW w:w="6663" w:type="dxa"/>
          </w:tcPr>
          <w:p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Definition</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CA</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Certification Authority, utfärdar certifikat till fysiska och/eller juridiska personer.</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Certifikat</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Ett av en utfärdare stämplat intyg i elektronisk form som kopplar ihop ett nyckelpar med en innehavare och bekräftar vem innehavaren är.</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TCP/IP</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TCP=Transmission Control Protocol, dataöverföringsprotokoll, ett tillförlitligt och förbindelseorienterat protokoll som används för huvuddelen av all kommunikation över Internet</w:t>
            </w:r>
            <w:r w:rsidR="00122486">
              <w:rPr>
                <w:rFonts w:ascii="Times New Roman" w:eastAsia="Times New Roman" w:hAnsi="Times New Roman" w:cs="Times New Roman"/>
                <w:szCs w:val="20"/>
              </w:rPr>
              <w:t>.</w:t>
            </w:r>
          </w:p>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IP=Internet Protocol, det underliggande protokollet till TCP för att skicka data i form av paket.</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RSA</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Rivest, Shamir och Abelsons algoritm för asymmetrisk kryptering som möjliggör kryptering med en nyckel och dekryptering med en annan. Krypteringsnyckeln kan inte räknas ut med hjälp av dekrypteringsnyckeln.</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SOAP</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Simple Object Access Protocol. Standard för att kommunicera med hjälp av XML. SOAP sätter upp regler för hur ett XML-meddelande ska se ut vid anrop och svar mellan klient och server. Det är klientens och serverns ansvar att tolka innehållet i SOAP-meddelandet.</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SSL</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Secure Socket Layer, ett säkerhetsprotokoll för WWW. Består av två protokoll, SSL Record Protocol för säker transport och SSL Handshake Protocol för stark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W3C</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The World Wide Web Consortium är en internationell sammanslutning där medlemsorganisationer, anställd personal och allmänheten tillsammans arbetar för att utveckla standarder inom Webb-teknik.</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lastRenderedPageBreak/>
              <w:t>Web Service</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Kan ses som en lyssnare som tolkar SOAP-anrop och som anropar bakomliggande metoder i applikationen.</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rPr>
              <w:t xml:space="preserve">Web Service </w:t>
            </w:r>
            <w:r w:rsidRPr="009D05FB">
              <w:rPr>
                <w:rFonts w:ascii="Times New Roman" w:eastAsia="Times New Roman" w:hAnsi="Times New Roman" w:cs="Times New Roman"/>
                <w:szCs w:val="20"/>
                <w:lang w:val="en-US"/>
              </w:rPr>
              <w:t>Klient</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Klient till en Web Service. Klienten ansvarar för att tolka, skicka och ta emot SOAP-meddelanden. För att kunna skriva en klient behövs endast en WSDL-fil som beskriver Web Servicens metod.</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WSDL</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Definition Language. En fil uppbyggd i XML som beskriver gränssnittet mot en Web Service. </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XML</w:t>
            </w:r>
          </w:p>
        </w:tc>
        <w:tc>
          <w:tcPr>
            <w:tcW w:w="6663"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XML, eXtensible Markup Language, är en standard som utvecklats av W3C. XML är ett sätt att strukturera data. XML gör det lätt för en dator att generera data, läsa data och garantera att datastrukturer är entydiga.</w:t>
            </w:r>
          </w:p>
        </w:tc>
      </w:tr>
      <w:tr w:rsidR="009D05FB" w:rsidRPr="009D05FB" w:rsidTr="00F84AE9">
        <w:trPr>
          <w:cantSplit/>
        </w:trPr>
        <w:tc>
          <w:tcPr>
            <w:tcW w:w="1618" w:type="dxa"/>
          </w:tcPr>
          <w:p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XML-schema</w:t>
            </w:r>
          </w:p>
        </w:tc>
        <w:tc>
          <w:tcPr>
            <w:tcW w:w="6663" w:type="dxa"/>
          </w:tcPr>
          <w:p w:rsidR="009D05FB" w:rsidRPr="009D05FB" w:rsidRDefault="009D05FB" w:rsidP="00B71A3F">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XML-schema är en specifikation för att beskriva strukturen i XML-dokument. Ett XML-schema identifierar bland annat element som kan förekomma i ett XML-dokument, i vilken ordning de förekommer, vilka attribut de kan ha och vilka element som är underordnade.</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p w:rsidR="009D05FB" w:rsidRPr="009D05FB" w:rsidRDefault="009D05FB" w:rsidP="009D05FB">
      <w:pPr>
        <w:pStyle w:val="Rubrik2"/>
        <w:rPr>
          <w:rFonts w:eastAsia="Times New Roman"/>
          <w:lang w:val="de-DE"/>
        </w:rPr>
      </w:pPr>
      <w:bookmarkStart w:id="270" w:name="_Toc168722065"/>
      <w:bookmarkStart w:id="271" w:name="_Toc442778165"/>
      <w:r w:rsidRPr="009D05FB">
        <w:rPr>
          <w:rFonts w:eastAsia="Times New Roman"/>
          <w:lang w:val="de-DE"/>
        </w:rPr>
        <w:t>Referenser</w:t>
      </w:r>
      <w:bookmarkEnd w:id="270"/>
      <w:bookmarkEnd w:id="27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701"/>
        <w:gridCol w:w="1418"/>
        <w:gridCol w:w="4536"/>
      </w:tblGrid>
      <w:tr w:rsidR="009D05FB" w:rsidRPr="009D05FB" w:rsidTr="00C86D62">
        <w:trPr>
          <w:cantSplit/>
        </w:trPr>
        <w:tc>
          <w:tcPr>
            <w:tcW w:w="626" w:type="dxa"/>
          </w:tcPr>
          <w:p w:rsidR="009D05FB" w:rsidRPr="009D05FB" w:rsidRDefault="009D05FB" w:rsidP="009D05FB">
            <w:pPr>
              <w:keepLines/>
              <w:widowControl w:val="0"/>
              <w:spacing w:after="120"/>
              <w:rPr>
                <w:rFonts w:ascii="Times New Roman" w:eastAsia="Times New Roman" w:hAnsi="Times New Roman" w:cs="Times New Roman"/>
                <w:b/>
                <w:szCs w:val="20"/>
                <w:lang w:val="de-DE"/>
              </w:rPr>
            </w:pPr>
            <w:r w:rsidRPr="009D05FB">
              <w:rPr>
                <w:rFonts w:ascii="Times New Roman" w:eastAsia="Times New Roman" w:hAnsi="Times New Roman" w:cs="Times New Roman"/>
                <w:b/>
                <w:szCs w:val="20"/>
                <w:lang w:val="de-DE"/>
              </w:rPr>
              <w:t>Ref.</w:t>
            </w:r>
          </w:p>
        </w:tc>
        <w:tc>
          <w:tcPr>
            <w:tcW w:w="1701" w:type="dxa"/>
          </w:tcPr>
          <w:p w:rsidR="009D05FB" w:rsidRPr="009D05FB" w:rsidRDefault="009D05FB" w:rsidP="009D05FB">
            <w:pPr>
              <w:keepLines/>
              <w:widowControl w:val="0"/>
              <w:spacing w:after="120"/>
              <w:rPr>
                <w:rFonts w:ascii="Times New Roman" w:eastAsia="Times New Roman" w:hAnsi="Times New Roman" w:cs="Times New Roman"/>
                <w:b/>
                <w:szCs w:val="20"/>
                <w:lang w:val="de-DE"/>
              </w:rPr>
            </w:pPr>
            <w:r w:rsidRPr="009D05FB">
              <w:rPr>
                <w:rFonts w:ascii="Times New Roman" w:eastAsia="Times New Roman" w:hAnsi="Times New Roman" w:cs="Times New Roman"/>
                <w:b/>
                <w:szCs w:val="20"/>
                <w:lang w:val="de-DE"/>
              </w:rPr>
              <w:t>Dokumenttitel</w:t>
            </w:r>
          </w:p>
        </w:tc>
        <w:tc>
          <w:tcPr>
            <w:tcW w:w="1418" w:type="dxa"/>
          </w:tcPr>
          <w:p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Utgivare</w:t>
            </w:r>
          </w:p>
        </w:tc>
        <w:tc>
          <w:tcPr>
            <w:tcW w:w="4536" w:type="dxa"/>
          </w:tcPr>
          <w:p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Adress</w:t>
            </w:r>
          </w:p>
        </w:tc>
      </w:tr>
      <w:tr w:rsidR="009D05FB" w:rsidRPr="009D05FB" w:rsidTr="00C86D62">
        <w:trPr>
          <w:cantSplit/>
        </w:trPr>
        <w:tc>
          <w:tcPr>
            <w:tcW w:w="626"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[1]</w:t>
            </w:r>
          </w:p>
        </w:tc>
        <w:tc>
          <w:tcPr>
            <w:tcW w:w="1701"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Teknisk beskrivning</w:t>
            </w:r>
          </w:p>
        </w:tc>
        <w:tc>
          <w:tcPr>
            <w:tcW w:w="1418" w:type="dxa"/>
          </w:tcPr>
          <w:p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Navet, Skatteverket</w:t>
            </w:r>
          </w:p>
        </w:tc>
        <w:tc>
          <w:tcPr>
            <w:tcW w:w="4536" w:type="dxa"/>
          </w:tcPr>
          <w:p w:rsidR="006D50BA" w:rsidRPr="006D50BA" w:rsidRDefault="006D50BA" w:rsidP="006D50BA">
            <w:pPr>
              <w:pStyle w:val="Normalwebb"/>
              <w:spacing w:before="0" w:beforeAutospacing="0" w:after="0" w:afterAutospacing="0"/>
              <w:rPr>
                <w:rStyle w:val="Hyperlnk"/>
                <w:rFonts w:ascii="Calibri" w:eastAsiaTheme="majorEastAsia" w:hAnsi="Calibri"/>
                <w:sz w:val="22"/>
                <w:szCs w:val="22"/>
              </w:rPr>
            </w:pPr>
            <w:r>
              <w:rPr>
                <w:rStyle w:val="Hyperlnk"/>
                <w:rFonts w:ascii="Calibri" w:eastAsiaTheme="majorEastAsia" w:hAnsi="Calibri"/>
                <w:sz w:val="22"/>
                <w:szCs w:val="22"/>
              </w:rPr>
              <w:fldChar w:fldCharType="begin"/>
            </w:r>
            <w:r>
              <w:rPr>
                <w:rStyle w:val="Hyperlnk"/>
                <w:rFonts w:ascii="Calibri" w:eastAsiaTheme="majorEastAsia" w:hAnsi="Calibri"/>
                <w:sz w:val="22"/>
                <w:szCs w:val="22"/>
              </w:rPr>
              <w:instrText xml:space="preserve"> HYPERLINK "http://www.skatteverket.se/foretagochorganisationer/myndigheter/informationsutbytemellanmyndigheter/navethamtauppgifteromfolkbokforing.4.18e1b10334ebe8bc80001754.html" </w:instrText>
            </w:r>
            <w:r>
              <w:rPr>
                <w:rStyle w:val="Hyperlnk"/>
                <w:rFonts w:ascii="Calibri" w:eastAsiaTheme="majorEastAsia" w:hAnsi="Calibri"/>
                <w:sz w:val="22"/>
                <w:szCs w:val="22"/>
              </w:rPr>
              <w:fldChar w:fldCharType="separate"/>
            </w:r>
            <w:r w:rsidRPr="006D50BA">
              <w:rPr>
                <w:rStyle w:val="Hyperlnk"/>
                <w:rFonts w:ascii="Calibri" w:eastAsiaTheme="majorEastAsia" w:hAnsi="Calibri"/>
                <w:sz w:val="22"/>
                <w:szCs w:val="22"/>
              </w:rPr>
              <w:t>http://www.skatteverket.se/foretagochorganisationer/myndigheter/informationsutbytemellanmyndigheter/navethamtauppgifteromfolkbokforing.4.18e1b10334ebe8bc80001754.html</w:t>
            </w:r>
          </w:p>
          <w:p w:rsidR="009D05FB" w:rsidRPr="009D05FB" w:rsidRDefault="006D50BA" w:rsidP="00B34132">
            <w:pPr>
              <w:keepLines/>
              <w:widowControl w:val="0"/>
              <w:spacing w:after="120"/>
              <w:rPr>
                <w:rFonts w:ascii="Times New Roman" w:eastAsia="Times New Roman" w:hAnsi="Times New Roman" w:cs="Times New Roman"/>
                <w:szCs w:val="20"/>
              </w:rPr>
            </w:pPr>
            <w:r>
              <w:rPr>
                <w:rStyle w:val="Hyperlnk"/>
                <w:rFonts w:ascii="Calibri" w:eastAsiaTheme="majorEastAsia" w:hAnsi="Calibri" w:cs="Times New Roman"/>
                <w:sz w:val="22"/>
                <w:lang w:eastAsia="sv-SE"/>
              </w:rPr>
              <w:fldChar w:fldCharType="end"/>
            </w:r>
          </w:p>
        </w:tc>
      </w:tr>
      <w:tr w:rsidR="00650530" w:rsidRPr="009D05FB" w:rsidTr="00C86D62">
        <w:trPr>
          <w:cantSplit/>
        </w:trPr>
        <w:tc>
          <w:tcPr>
            <w:tcW w:w="626" w:type="dxa"/>
          </w:tcPr>
          <w:p w:rsidR="00650530" w:rsidRPr="00650530" w:rsidRDefault="00E64204" w:rsidP="009D05FB">
            <w:pPr>
              <w:keepLines/>
              <w:widowControl w:val="0"/>
              <w:spacing w:after="12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[2]</w:t>
            </w:r>
          </w:p>
        </w:tc>
        <w:tc>
          <w:tcPr>
            <w:tcW w:w="1701" w:type="dxa"/>
          </w:tcPr>
          <w:p w:rsidR="00650530" w:rsidRPr="009D05FB" w:rsidRDefault="00650530" w:rsidP="009D05FB">
            <w:pPr>
              <w:keepLines/>
              <w:widowControl w:val="0"/>
              <w:spacing w:after="120"/>
              <w:rPr>
                <w:rFonts w:ascii="Times New Roman" w:eastAsia="Times New Roman" w:hAnsi="Times New Roman" w:cs="Times New Roman"/>
                <w:szCs w:val="20"/>
              </w:rPr>
            </w:pPr>
            <w:r>
              <w:rPr>
                <w:rFonts w:ascii="Times New Roman" w:eastAsia="Times New Roman" w:hAnsi="Times New Roman" w:cs="Times New Roman"/>
                <w:szCs w:val="20"/>
              </w:rPr>
              <w:t>Navet XML-schema för Epersondata</w:t>
            </w:r>
          </w:p>
        </w:tc>
        <w:tc>
          <w:tcPr>
            <w:tcW w:w="1418" w:type="dxa"/>
          </w:tcPr>
          <w:p w:rsidR="00650530" w:rsidRPr="009D05FB" w:rsidRDefault="00650530" w:rsidP="009D05FB">
            <w:pPr>
              <w:keepLines/>
              <w:widowControl w:val="0"/>
              <w:spacing w:after="120"/>
              <w:rPr>
                <w:rFonts w:ascii="Times New Roman" w:eastAsia="Times New Roman" w:hAnsi="Times New Roman" w:cs="Times New Roman"/>
                <w:szCs w:val="20"/>
              </w:rPr>
            </w:pPr>
            <w:r>
              <w:rPr>
                <w:rFonts w:ascii="Times New Roman" w:eastAsia="Times New Roman" w:hAnsi="Times New Roman" w:cs="Times New Roman"/>
                <w:szCs w:val="20"/>
              </w:rPr>
              <w:t>Navet, Skatteverket</w:t>
            </w:r>
          </w:p>
        </w:tc>
        <w:tc>
          <w:tcPr>
            <w:tcW w:w="4536" w:type="dxa"/>
          </w:tcPr>
          <w:p w:rsidR="00650530" w:rsidRDefault="006D0B14" w:rsidP="009D05FB">
            <w:pPr>
              <w:keepLines/>
              <w:widowControl w:val="0"/>
              <w:spacing w:after="120"/>
            </w:pPr>
            <w:hyperlink r:id="rId8" w:history="1">
              <w:r w:rsidR="00762E97" w:rsidRPr="002B599B">
                <w:rPr>
                  <w:rStyle w:val="Hyperlnk"/>
                  <w:rFonts w:ascii="Times New Roman" w:eastAsia="Times New Roman" w:hAnsi="Times New Roman" w:cs="Times New Roman"/>
                  <w:szCs w:val="20"/>
                </w:rPr>
                <w:t>http://xmls.skatteverket.se/se/skatteverket/folkbokforing/na/epersondata/V1/Epersondata.xsd</w:t>
              </w:r>
            </w:hyperlink>
          </w:p>
        </w:tc>
      </w:tr>
      <w:tr w:rsidR="00E64204" w:rsidRPr="009D05FB" w:rsidTr="0053507D">
        <w:trPr>
          <w:cantSplit/>
        </w:trPr>
        <w:tc>
          <w:tcPr>
            <w:tcW w:w="626" w:type="dxa"/>
          </w:tcPr>
          <w:p w:rsidR="00E64204" w:rsidRPr="009D05FB" w:rsidRDefault="00E64204" w:rsidP="0053507D">
            <w:pPr>
              <w:keepLines/>
              <w:widowControl w:val="0"/>
              <w:spacing w:after="120"/>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1701" w:type="dxa"/>
          </w:tcPr>
          <w:p w:rsidR="00E64204" w:rsidRPr="009D05FB" w:rsidRDefault="00E64204" w:rsidP="0053507D">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Navet XML-schema för Navetavisering</w:t>
            </w:r>
          </w:p>
        </w:tc>
        <w:tc>
          <w:tcPr>
            <w:tcW w:w="1418" w:type="dxa"/>
          </w:tcPr>
          <w:p w:rsidR="00E64204" w:rsidRPr="009D05FB" w:rsidRDefault="00E64204" w:rsidP="0053507D">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Navet, Skatteverket</w:t>
            </w:r>
          </w:p>
        </w:tc>
        <w:tc>
          <w:tcPr>
            <w:tcW w:w="4536" w:type="dxa"/>
          </w:tcPr>
          <w:p w:rsidR="00E64204" w:rsidRPr="009D05FB" w:rsidRDefault="006D0B14" w:rsidP="0053507D">
            <w:pPr>
              <w:keepLines/>
              <w:widowControl w:val="0"/>
              <w:spacing w:after="120"/>
              <w:rPr>
                <w:rFonts w:ascii="Times New Roman" w:eastAsia="Times New Roman" w:hAnsi="Times New Roman" w:cs="Times New Roman"/>
                <w:szCs w:val="20"/>
              </w:rPr>
            </w:pPr>
            <w:hyperlink r:id="rId9" w:history="1">
              <w:r w:rsidR="00E64204" w:rsidRPr="009D05FB">
                <w:rPr>
                  <w:rFonts w:ascii="Times New Roman" w:eastAsia="Times New Roman" w:hAnsi="Times New Roman" w:cs="Times New Roman"/>
                  <w:color w:val="0000FF"/>
                  <w:szCs w:val="20"/>
                  <w:u w:val="single"/>
                </w:rPr>
                <w:t>http://xmls.skatteverket.se/se/skatteverket/folkbokforing/na/avisering/V1/Navetavisering.xsd</w:t>
              </w:r>
            </w:hyperlink>
            <w:r w:rsidR="00E64204" w:rsidRPr="009D05FB">
              <w:rPr>
                <w:rFonts w:ascii="Times New Roman" w:eastAsia="Times New Roman" w:hAnsi="Times New Roman" w:cs="Times New Roman"/>
                <w:szCs w:val="20"/>
              </w:rPr>
              <w:t xml:space="preserve"> </w:t>
            </w:r>
          </w:p>
        </w:tc>
      </w:tr>
    </w:tbl>
    <w:p w:rsidR="009D05FB" w:rsidRPr="009D05FB" w:rsidRDefault="009D05FB" w:rsidP="009D05FB">
      <w:pPr>
        <w:pStyle w:val="Rubrik1"/>
        <w:rPr>
          <w:rFonts w:eastAsia="Times New Roman"/>
        </w:rPr>
      </w:pPr>
      <w:bookmarkStart w:id="272" w:name="_Toc411935691"/>
      <w:bookmarkStart w:id="273" w:name="_Toc412360341"/>
      <w:bookmarkStart w:id="274" w:name="_Toc412360474"/>
      <w:bookmarkStart w:id="275" w:name="_Ref90454886"/>
      <w:bookmarkStart w:id="276" w:name="_Toc168722066"/>
      <w:bookmarkStart w:id="277" w:name="_Toc442778166"/>
      <w:bookmarkStart w:id="278" w:name="_Toc366381991"/>
      <w:bookmarkStart w:id="279" w:name="_Toc366384043"/>
      <w:bookmarkStart w:id="280" w:name="_Toc366392433"/>
      <w:bookmarkStart w:id="281" w:name="_Toc377712876"/>
      <w:bookmarkStart w:id="282" w:name="_Toc377722833"/>
      <w:bookmarkStart w:id="283" w:name="_Toc411935707"/>
      <w:bookmarkStart w:id="284" w:name="_Toc4123603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9D05FB">
        <w:rPr>
          <w:rFonts w:eastAsia="Times New Roman"/>
        </w:rPr>
        <w:t>Introduktion</w:t>
      </w:r>
      <w:bookmarkEnd w:id="272"/>
      <w:bookmarkEnd w:id="273"/>
      <w:bookmarkEnd w:id="274"/>
      <w:bookmarkEnd w:id="275"/>
      <w:bookmarkEnd w:id="276"/>
      <w:bookmarkEnd w:id="277"/>
    </w:p>
    <w:p w:rsidR="00701F95"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är tjänster för automatiserat informationsutbyte mellan system hos Skatteverket och andra myndigheter eller företag. Det är upp till kunden att integrera tjänsten i sina applikationer. </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lastRenderedPageBreak/>
        <w:t>En förutsättning för användning av Navet Web Services är att användaren har tecknat avtal med Skatteverket. Vid avtalstecknandet får kunden en beställningsidentitet som används i kombination med kundens eget organisationsnummer och ett certifikat för att identifiera kunden.</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De förberedelser som krävs för att använda Web Services beskrivs i dokumentet. Dessa rör bland annat:</w:t>
      </w:r>
    </w:p>
    <w:p w:rsidR="009D05FB" w:rsidRPr="009D05FB" w:rsidRDefault="009D05FB" w:rsidP="009D05FB">
      <w:pPr>
        <w:keepLines/>
        <w:widowControl w:val="0"/>
        <w:spacing w:after="120"/>
        <w:ind w:left="1134" w:hanging="414"/>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1. </w:t>
      </w:r>
      <w:r w:rsidRPr="009D05FB">
        <w:rPr>
          <w:rFonts w:ascii="Times New Roman" w:eastAsia="Times New Roman" w:hAnsi="Times New Roman" w:cs="Times New Roman"/>
          <w:szCs w:val="20"/>
        </w:rPr>
        <w:tab/>
        <w:t xml:space="preserve">Avtal med Skatteverket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_Ref90454886 \r \h  \* MERGEFORMAT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2</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rsidR="009D05FB" w:rsidRPr="009D05FB" w:rsidRDefault="009D05FB" w:rsidP="009D05FB">
      <w:pPr>
        <w:keepLines/>
        <w:widowControl w:val="0"/>
        <w:spacing w:after="120"/>
        <w:ind w:left="1134" w:hanging="414"/>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2. </w:t>
      </w:r>
      <w:r w:rsidRPr="009D05FB">
        <w:rPr>
          <w:rFonts w:ascii="Times New Roman" w:eastAsia="Times New Roman" w:hAnsi="Times New Roman" w:cs="Times New Roman"/>
          <w:szCs w:val="20"/>
        </w:rPr>
        <w:tab/>
        <w:t xml:space="preserve">Certifikat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_Ref90454898 \r \h  \* MERGEFORMAT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3</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rsidR="009D05FB" w:rsidRPr="00652CDF" w:rsidRDefault="009D05FB" w:rsidP="009D05FB">
      <w:pPr>
        <w:keepLines/>
        <w:widowControl w:val="0"/>
        <w:spacing w:after="120"/>
        <w:ind w:left="1134" w:hanging="414"/>
        <w:rPr>
          <w:rFonts w:ascii="Times New Roman" w:eastAsia="Times New Roman" w:hAnsi="Times New Roman" w:cs="Times New Roman"/>
          <w:strike/>
          <w:szCs w:val="20"/>
        </w:rPr>
      </w:pPr>
      <w:r w:rsidRPr="009D05FB">
        <w:rPr>
          <w:rFonts w:ascii="Times New Roman" w:eastAsia="Times New Roman" w:hAnsi="Times New Roman" w:cs="Times New Roman"/>
          <w:szCs w:val="20"/>
        </w:rPr>
        <w:t xml:space="preserve">3. </w:t>
      </w:r>
      <w:r w:rsidRPr="009D05FB">
        <w:rPr>
          <w:rFonts w:ascii="Times New Roman" w:eastAsia="Times New Roman" w:hAnsi="Times New Roman" w:cs="Times New Roman"/>
          <w:szCs w:val="20"/>
        </w:rPr>
        <w:tab/>
        <w:t xml:space="preserve">Utveckla den egna klienten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_Ref90454910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_Ref146701063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5</w:t>
      </w:r>
      <w:r w:rsidRPr="009D05FB">
        <w:rPr>
          <w:rFonts w:ascii="Times New Roman" w:eastAsia="Times New Roman" w:hAnsi="Times New Roman" w:cs="Times New Roman"/>
          <w:szCs w:val="20"/>
        </w:rPr>
        <w:fldChar w:fldCharType="end"/>
      </w:r>
      <w:r w:rsidR="00701F95">
        <w:rPr>
          <w:rFonts w:ascii="Times New Roman" w:eastAsia="Times New Roman" w:hAnsi="Times New Roman" w:cs="Times New Roman"/>
          <w:szCs w:val="20"/>
        </w:rPr>
        <w:t xml:space="preserve"> och</w:t>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_Ref90454933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6</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Fysisk uppkoppling behandlas i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_Ref90455012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Format på data behandlas i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_Ref146701063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En beskrivning av de olika felsituationerna och även troliga felorsaker beskrivs i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_Ref90447456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5.1.5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_Ref90447483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5.2.5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och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_Ref90454815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6</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rsidR="009D05FB" w:rsidRPr="009D05FB" w:rsidRDefault="009D05FB" w:rsidP="009D05FB">
      <w:pPr>
        <w:pStyle w:val="Rubrik1"/>
        <w:rPr>
          <w:rFonts w:eastAsia="Times New Roman"/>
        </w:rPr>
      </w:pPr>
      <w:bookmarkStart w:id="285" w:name="_Toc411915119"/>
      <w:bookmarkStart w:id="286" w:name="_Toc411935692"/>
      <w:bookmarkStart w:id="287" w:name="_Toc412360342"/>
      <w:bookmarkStart w:id="288" w:name="_Toc412360475"/>
      <w:bookmarkStart w:id="289" w:name="_Ref90454844"/>
      <w:bookmarkStart w:id="290" w:name="_Ref90454898"/>
      <w:bookmarkStart w:id="291" w:name="_Ref97448186"/>
      <w:bookmarkStart w:id="292" w:name="_Toc168722067"/>
      <w:bookmarkStart w:id="293" w:name="_Toc442778167"/>
      <w:bookmarkStart w:id="294" w:name="_Toc377712873"/>
      <w:bookmarkStart w:id="295" w:name="_Toc377722829"/>
      <w:r w:rsidRPr="009D05FB">
        <w:rPr>
          <w:rFonts w:eastAsia="Times New Roman"/>
        </w:rPr>
        <w:t>Säkerhetsfunktioner</w:t>
      </w:r>
      <w:bookmarkEnd w:id="285"/>
      <w:bookmarkEnd w:id="286"/>
      <w:bookmarkEnd w:id="287"/>
      <w:bookmarkEnd w:id="288"/>
      <w:bookmarkEnd w:id="289"/>
      <w:bookmarkEnd w:id="290"/>
      <w:bookmarkEnd w:id="291"/>
      <w:bookmarkEnd w:id="292"/>
      <w:bookmarkEnd w:id="293"/>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Vid kommunikation med Skatteverket krävs att:</w:t>
      </w:r>
    </w:p>
    <w:p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uppkoppling från kunden sker på ett sådant sätt att Skatteverket säkert kan identifiera avsändaren </w:t>
      </w:r>
      <w:r w:rsidR="00122486">
        <w:rPr>
          <w:rFonts w:ascii="Times New Roman" w:eastAsia="Times New Roman" w:hAnsi="Times New Roman" w:cs="Times New Roman"/>
          <w:szCs w:val="20"/>
        </w:rPr>
        <w:t>(autentis</w:t>
      </w:r>
      <w:r w:rsidRPr="009D05FB">
        <w:rPr>
          <w:rFonts w:ascii="Times New Roman" w:eastAsia="Times New Roman" w:hAnsi="Times New Roman" w:cs="Times New Roman"/>
          <w:szCs w:val="20"/>
        </w:rPr>
        <w:t>ering/identifiering)</w:t>
      </w:r>
      <w:r w:rsidR="00CD0926">
        <w:rPr>
          <w:rFonts w:ascii="Times New Roman" w:eastAsia="Times New Roman" w:hAnsi="Times New Roman" w:cs="Times New Roman"/>
          <w:szCs w:val="20"/>
        </w:rPr>
        <w:t>,</w:t>
      </w:r>
    </w:p>
    <w:p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överföring av information mellan Skatteverket och kund sker krypterat eftersom viss information kan vara sekretessbe</w:t>
      </w:r>
      <w:r w:rsidR="00CD0926">
        <w:rPr>
          <w:rFonts w:ascii="Times New Roman" w:eastAsia="Times New Roman" w:hAnsi="Times New Roman" w:cs="Times New Roman"/>
          <w:szCs w:val="20"/>
        </w:rPr>
        <w:t>lagd,</w:t>
      </w:r>
    </w:p>
    <w:p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kunden nyttjar ett certifikat utfärdat av en CA vilken Skatteverket litar på</w:t>
      </w:r>
      <w:r w:rsidR="00CD0926">
        <w:rPr>
          <w:rFonts w:ascii="Times New Roman" w:eastAsia="Times New Roman" w:hAnsi="Times New Roman" w:cs="Times New Roman"/>
          <w:szCs w:val="20"/>
        </w:rPr>
        <w:t>.</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Skatteverket har valt att implementera lösningar, baserade på standardiserade verktyg tillgängliga på den öppna marknaden.</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Skatteverket har ett filter för DOS-attacker vilket begränsar antalet anrop från en IP-adress till max 15 anrop/sekund.</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br w:type="page"/>
      </w:r>
    </w:p>
    <w:p w:rsidR="009D05FB" w:rsidRPr="009D05FB" w:rsidRDefault="00122486" w:rsidP="009D05FB">
      <w:pPr>
        <w:pStyle w:val="Rubrik2"/>
        <w:rPr>
          <w:rFonts w:eastAsia="Times New Roman"/>
        </w:rPr>
      </w:pPr>
      <w:bookmarkStart w:id="296" w:name="_Toc411915121"/>
      <w:bookmarkStart w:id="297" w:name="_Toc411935694"/>
      <w:bookmarkStart w:id="298" w:name="_Toc412360344"/>
      <w:bookmarkStart w:id="299" w:name="_Toc412360477"/>
      <w:bookmarkStart w:id="300" w:name="_Toc168722068"/>
      <w:bookmarkStart w:id="301" w:name="_Toc442778168"/>
      <w:r>
        <w:rPr>
          <w:rFonts w:eastAsia="Times New Roman"/>
        </w:rPr>
        <w:lastRenderedPageBreak/>
        <w:t>Autentis</w:t>
      </w:r>
      <w:r w:rsidR="009D05FB" w:rsidRPr="009D05FB">
        <w:rPr>
          <w:rFonts w:eastAsia="Times New Roman"/>
        </w:rPr>
        <w:t>ering och kryptering</w:t>
      </w:r>
      <w:bookmarkEnd w:id="296"/>
      <w:bookmarkEnd w:id="297"/>
      <w:bookmarkEnd w:id="298"/>
      <w:bookmarkEnd w:id="299"/>
      <w:bookmarkEnd w:id="300"/>
      <w:bookmarkEnd w:id="301"/>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att identifiera den uppkopplande parten, kunden, används dubbelriktad SSL. </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Vid överföringen krypteras informationen med en för sessionen tillfälligt skapad sessionsnyckel.  Denna tillfälliga sessionsnyckel genereras från data skapat hos både klient och server och utbytet skyddas genom att den är krypterad med mottagarens öppna RSA-nyckel. Vid Web Service-kommunikation mot Skatteverket används minst 128 bitar långa sessionsnycklar. </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SSL gäller att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en kommer att utföras med ”RSA key exchange algorithm” medan krypteringen använder den starkaste kryptering som är tillgänglig hos både klient och server.</w:t>
      </w:r>
    </w:p>
    <w:p w:rsidR="009D05FB" w:rsidRPr="009D05FB" w:rsidRDefault="009D05FB" w:rsidP="009D05FB">
      <w:pPr>
        <w:pStyle w:val="Rubrik2"/>
        <w:rPr>
          <w:rFonts w:eastAsia="Times New Roman"/>
        </w:rPr>
      </w:pPr>
      <w:bookmarkStart w:id="302" w:name="_Toc377712874"/>
      <w:bookmarkStart w:id="303" w:name="_Toc377722830"/>
      <w:bookmarkStart w:id="304" w:name="_Toc411935696"/>
      <w:bookmarkStart w:id="305" w:name="_Toc412360346"/>
      <w:bookmarkStart w:id="306" w:name="_Toc412360479"/>
      <w:bookmarkStart w:id="307" w:name="_Toc168722069"/>
      <w:bookmarkStart w:id="308" w:name="_Toc442778169"/>
      <w:r w:rsidRPr="009D05FB">
        <w:rPr>
          <w:rFonts w:eastAsia="Times New Roman"/>
        </w:rPr>
        <w:t>Certifikat</w:t>
      </w:r>
      <w:bookmarkEnd w:id="302"/>
      <w:bookmarkEnd w:id="303"/>
      <w:bookmarkEnd w:id="304"/>
      <w:bookmarkEnd w:id="305"/>
      <w:bookmarkEnd w:id="306"/>
      <w:bookmarkEnd w:id="307"/>
      <w:bookmarkEnd w:id="308"/>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att kunna använda Navet Web Services måste anropande klient ha ett certifikat utställt till den juridiska person som är aktuell. Certifikatet används vid kommunikationen, dels för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 dels för utbyte av sessionsnycklar för kryptering av data under överföringen mellan Skatteverket och kund.</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Certifikatet innehåller uppgifter om kunden, uppgifter om utställaren (CA) samt giltighetstid. Det innehåller dessutom kundens öppna RSA-nyckel. All denna information är skyddad av ett elektroniskt sigill vilket innebär att ingen del av certifikatet kan förändras utan att det upptäcks.</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Till kundens öppna nyckel hör också en hemlig nyckel vilken aldrig lämnar kundens system. </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De servercertifikat som Skatteverket godkänner är certifikat utställda från:</w:t>
      </w:r>
    </w:p>
    <w:p w:rsidR="009D05FB" w:rsidRPr="009D05FB" w:rsidRDefault="000960DC" w:rsidP="008938A6">
      <w:pPr>
        <w:keepLines/>
        <w:widowControl w:val="0"/>
        <w:numPr>
          <w:ilvl w:val="0"/>
          <w:numId w:val="20"/>
        </w:numPr>
        <w:spacing w:after="120" w:line="240" w:lineRule="auto"/>
        <w:rPr>
          <w:rFonts w:ascii="Times New Roman" w:eastAsia="Times New Roman" w:hAnsi="Times New Roman" w:cs="Times New Roman"/>
          <w:szCs w:val="20"/>
          <w:lang w:val="de-DE"/>
        </w:rPr>
      </w:pPr>
      <w:r>
        <w:rPr>
          <w:rFonts w:ascii="Times New Roman" w:eastAsia="Times New Roman" w:hAnsi="Times New Roman" w:cs="Times New Roman"/>
          <w:szCs w:val="20"/>
          <w:lang w:val="de-DE"/>
        </w:rPr>
        <w:t>Expisoft (</w:t>
      </w:r>
      <w:r w:rsidRPr="000960DC">
        <w:rPr>
          <w:rFonts w:ascii="Times New Roman" w:eastAsia="Times New Roman" w:hAnsi="Times New Roman" w:cs="Times New Roman"/>
          <w:szCs w:val="20"/>
          <w:lang w:val="de-DE"/>
        </w:rPr>
        <w:t>Steria AB EID CA v2)</w:t>
      </w:r>
      <w:r w:rsidR="009D05FB" w:rsidRPr="009D05FB">
        <w:rPr>
          <w:rFonts w:ascii="Times New Roman" w:eastAsia="Times New Roman" w:hAnsi="Times New Roman" w:cs="Times New Roman"/>
          <w:szCs w:val="20"/>
          <w:lang w:val="de-DE"/>
        </w:rPr>
        <w:t xml:space="preserve"> </w:t>
      </w:r>
    </w:p>
    <w:p w:rsidR="009D05FB" w:rsidRDefault="000960DC" w:rsidP="009D05FB">
      <w:pPr>
        <w:keepLines/>
        <w:widowControl w:val="0"/>
        <w:spacing w:after="120"/>
        <w:ind w:left="720"/>
      </w:pPr>
      <w:r>
        <w:rPr>
          <w:rFonts w:ascii="Times New Roman" w:eastAsia="Times New Roman" w:hAnsi="Times New Roman" w:cs="Times New Roman"/>
          <w:szCs w:val="24"/>
        </w:rPr>
        <w:t>Se Expisoft</w:t>
      </w:r>
      <w:r w:rsidR="009D05FB" w:rsidRPr="009D05FB">
        <w:rPr>
          <w:rFonts w:ascii="Times New Roman" w:eastAsia="Times New Roman" w:hAnsi="Times New Roman" w:cs="Times New Roman"/>
          <w:szCs w:val="24"/>
        </w:rPr>
        <w:t xml:space="preserve"> för mer information </w:t>
      </w:r>
      <w:hyperlink r:id="rId10" w:history="1">
        <w:r w:rsidR="002D48DE" w:rsidRPr="007E469A">
          <w:rPr>
            <w:rStyle w:val="Hyperlnk"/>
          </w:rPr>
          <w:t>https://eid.expisoft.se/</w:t>
        </w:r>
      </w:hyperlink>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Ytterligare utfärdare kan komma att adderas till listan. Urvalet görs utifrån att utfärdarens miljö, rutiner m.m. bedöms som trovärdiga och att certifikaten innehåller den juridiska personens organisationsnummer.</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Servercertifikat ställer stora krav på hantering av det organisationsgemensamma certifikatets hemliga nyckel. Organisationen är ansvarig för att användarna inte har åtkomst till den privata nyckeln eller använder certifikatet i fel kontext. I praktiken innebär detta att certifikat och nyckel inte får implementeras i en WS-klient på den enskilde användarens dator utan på en server i driftshallen där nyckeln skyddas av filsystemet. Om certifikatet spärras innebär det att hela organisationen spärras och att ingen inom organisationen har möjlighet att använda tjänsterna. Skatteverket förutsätter att kunden spärrar sitt certifikat i enlighet med utfärdarens regelverk.</w:t>
      </w:r>
    </w:p>
    <w:p w:rsidR="009D05FB" w:rsidRPr="009D05FB" w:rsidRDefault="009D05FB" w:rsidP="009D05FB">
      <w:pPr>
        <w:pStyle w:val="Rubrik1"/>
        <w:rPr>
          <w:rFonts w:eastAsia="Times New Roman"/>
        </w:rPr>
      </w:pPr>
      <w:bookmarkStart w:id="309" w:name="_Toc411935695"/>
      <w:bookmarkStart w:id="310" w:name="_Toc412360345"/>
      <w:bookmarkStart w:id="311" w:name="_Toc412360478"/>
      <w:bookmarkStart w:id="312" w:name="_Ref90454854"/>
      <w:bookmarkStart w:id="313" w:name="_Ref90454910"/>
      <w:bookmarkStart w:id="314" w:name="_Ref90455012"/>
      <w:r w:rsidRPr="009D05FB">
        <w:rPr>
          <w:rFonts w:eastAsia="Times New Roman"/>
        </w:rPr>
        <w:br w:type="page"/>
      </w:r>
      <w:bookmarkStart w:id="315" w:name="_Toc168722070"/>
      <w:bookmarkStart w:id="316" w:name="_Toc442778170"/>
      <w:r w:rsidRPr="009D05FB">
        <w:rPr>
          <w:rFonts w:eastAsia="Times New Roman"/>
        </w:rPr>
        <w:lastRenderedPageBreak/>
        <w:t>Fysisk uppkoppling</w:t>
      </w:r>
      <w:bookmarkEnd w:id="294"/>
      <w:bookmarkEnd w:id="295"/>
      <w:bookmarkEnd w:id="309"/>
      <w:bookmarkEnd w:id="310"/>
      <w:bookmarkEnd w:id="311"/>
      <w:bookmarkEnd w:id="312"/>
      <w:bookmarkEnd w:id="313"/>
      <w:bookmarkEnd w:id="314"/>
      <w:bookmarkEnd w:id="315"/>
      <w:bookmarkEnd w:id="316"/>
    </w:p>
    <w:p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Figuren nedan beskriver den fysiska kopplingen mellan Skatteverket och kund. Anslutning sker via Internet.</w:t>
      </w:r>
    </w:p>
    <w:p w:rsidR="009D05FB" w:rsidRPr="009D05FB" w:rsidRDefault="009D05FB" w:rsidP="00CD0926">
      <w:pPr>
        <w:keepNext/>
        <w:keepLines/>
        <w:widowControl w:val="0"/>
        <w:spacing w:after="120"/>
        <w:rPr>
          <w:rFonts w:ascii="Times New Roman" w:eastAsia="Times New Roman" w:hAnsi="Times New Roman" w:cs="Times New Roman"/>
          <w:szCs w:val="20"/>
          <w:lang w:val="en-US"/>
        </w:rPr>
      </w:pPr>
      <w:r>
        <w:rPr>
          <w:rFonts w:ascii="Times New Roman" w:eastAsia="Times New Roman" w:hAnsi="Times New Roman" w:cs="Times New Roman"/>
          <w:noProof/>
          <w:szCs w:val="20"/>
          <w:lang w:eastAsia="sv-SE"/>
        </w:rPr>
        <mc:AlternateContent>
          <mc:Choice Requires="wps">
            <w:drawing>
              <wp:anchor distT="0" distB="0" distL="114300" distR="114300" simplePos="0" relativeHeight="251659264" behindDoc="0" locked="0" layoutInCell="1" allowOverlap="1" wp14:anchorId="288AB030" wp14:editId="6B95E133">
                <wp:simplePos x="0" y="0"/>
                <wp:positionH relativeFrom="column">
                  <wp:posOffset>2694305</wp:posOffset>
                </wp:positionH>
                <wp:positionV relativeFrom="paragraph">
                  <wp:posOffset>74295</wp:posOffset>
                </wp:positionV>
                <wp:extent cx="457200" cy="571500"/>
                <wp:effectExtent l="3810" t="0" r="0" b="2540"/>
                <wp:wrapNone/>
                <wp:docPr id="8" name="Ellip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1B394" id="Ellips 8" o:spid="_x0000_s1026" style="position:absolute;margin-left:212.15pt;margin-top:5.85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" filled="f" stroked="f"/>
            </w:pict>
          </mc:Fallback>
        </mc:AlternateContent>
      </w:r>
      <w:r w:rsidRPr="009D05FB">
        <w:rPr>
          <w:rFonts w:ascii="Times New Roman" w:eastAsia="Times New Roman" w:hAnsi="Times New Roman" w:cs="Times New Roman"/>
          <w:szCs w:val="20"/>
          <w:lang w:val="en-US"/>
        </w:rPr>
        <w:object w:dxaOrig="9100" w:dyaOrig="3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77pt" o:ole="">
            <v:imagedata r:id="rId11" o:title=""/>
          </v:shape>
          <o:OLEObject Type="Embed" ProgID="iGrafx.Document" ShapeID="_x0000_i1025" DrawAspect="Content" ObjectID="_1572951067" r:id="rId12"/>
        </w:object>
      </w:r>
    </w:p>
    <w:p w:rsid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Via Skatteverkets brandvägg kan den webbserver nås som i sin tur anropar Navets Web Services. Denna webbserver kräver certifikat. </w:t>
      </w:r>
    </w:p>
    <w:p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anslutning mot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i format termkod/termdata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9D05FB" w:rsidTr="002F3EEE">
        <w:tc>
          <w:tcPr>
            <w:tcW w:w="8222" w:type="dxa"/>
            <w:vAlign w:val="center"/>
          </w:tcPr>
          <w:p w:rsidR="009D05FB" w:rsidRPr="009D05FB" w:rsidRDefault="009D05FB" w:rsidP="007568DA">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https://www2.skatteverket.se/na/na_epersondata/</w:t>
            </w:r>
            <w:r w:rsidR="007568DA">
              <w:rPr>
                <w:rFonts w:ascii="Courier New" w:eastAsia="Times New Roman" w:hAnsi="Courier New" w:cs="Courier New"/>
                <w:sz w:val="20"/>
                <w:szCs w:val="20"/>
              </w:rPr>
              <w:t>V2</w:t>
            </w:r>
            <w:r w:rsidRPr="009D05FB">
              <w:rPr>
                <w:rFonts w:ascii="Courier New" w:eastAsia="Times New Roman" w:hAnsi="Courier New" w:cs="Courier New"/>
                <w:sz w:val="20"/>
                <w:szCs w:val="20"/>
              </w:rPr>
              <w:t>/personpost</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p w:rsidR="009D05FB" w:rsidRPr="005C0A84" w:rsidRDefault="009D05FB" w:rsidP="009D05FB">
      <w:pPr>
        <w:keepNext/>
        <w:keepLines/>
        <w:widowControl w:val="0"/>
        <w:spacing w:after="120"/>
        <w:ind w:left="720"/>
        <w:rPr>
          <w:rFonts w:ascii="Times New Roman" w:eastAsia="Times New Roman" w:hAnsi="Times New Roman" w:cs="Times New Roman"/>
          <w:szCs w:val="20"/>
        </w:rPr>
      </w:pPr>
      <w:r w:rsidRPr="005C0A84">
        <w:rPr>
          <w:rFonts w:ascii="Times New Roman" w:eastAsia="Times New Roman" w:hAnsi="Times New Roman" w:cs="Times New Roman"/>
          <w:szCs w:val="20"/>
        </w:rPr>
        <w:t>För anslutning mot Web Service Personpost i XML-format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9D05FB" w:rsidTr="002F3EEE">
        <w:tc>
          <w:tcPr>
            <w:tcW w:w="8222" w:type="dxa"/>
            <w:vAlign w:val="center"/>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https://www2.skatteverk</w:t>
            </w:r>
            <w:r w:rsidR="007568DA">
              <w:rPr>
                <w:rFonts w:ascii="Courier New" w:eastAsia="Times New Roman" w:hAnsi="Courier New" w:cs="Courier New"/>
                <w:sz w:val="20"/>
                <w:szCs w:val="20"/>
              </w:rPr>
              <w:t>et.se/na/na_epersondata</w:t>
            </w:r>
            <w:r w:rsidR="007568DA" w:rsidRPr="007568DA">
              <w:rPr>
                <w:rFonts w:ascii="Courier New" w:eastAsia="Times New Roman" w:hAnsi="Courier New" w:cs="Courier New"/>
                <w:sz w:val="20"/>
                <w:szCs w:val="20"/>
              </w:rPr>
              <w:t>/V2</w:t>
            </w:r>
            <w:r w:rsidRPr="009D05FB">
              <w:rPr>
                <w:rFonts w:ascii="Courier New" w:eastAsia="Times New Roman" w:hAnsi="Courier New" w:cs="Courier New"/>
                <w:sz w:val="20"/>
                <w:szCs w:val="20"/>
              </w:rPr>
              <w:t>/personpostXML</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p w:rsidR="009D05FB" w:rsidRPr="005C0A84" w:rsidRDefault="009D05FB" w:rsidP="009D05FB">
      <w:pPr>
        <w:keepLines/>
        <w:widowControl w:val="0"/>
        <w:spacing w:after="120"/>
        <w:ind w:left="720"/>
        <w:rPr>
          <w:rFonts w:ascii="Times New Roman" w:eastAsia="Times New Roman" w:hAnsi="Times New Roman" w:cs="Times New Roman"/>
          <w:szCs w:val="20"/>
        </w:rPr>
      </w:pPr>
      <w:r w:rsidRPr="005C0A84">
        <w:rPr>
          <w:rFonts w:ascii="Times New Roman" w:eastAsia="Times New Roman" w:hAnsi="Times New Roman" w:cs="Times New Roman"/>
          <w:szCs w:val="20"/>
        </w:rPr>
        <w:t>För anslutning mot Web Service Namnsökning i format termkod/termdata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9D05FB" w:rsidTr="002F3EEE">
        <w:tc>
          <w:tcPr>
            <w:tcW w:w="8222" w:type="dxa"/>
            <w:vAlign w:val="center"/>
          </w:tcPr>
          <w:p w:rsidR="009D05FB" w:rsidRPr="009D05FB" w:rsidRDefault="009D05FB" w:rsidP="007568DA">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https://www2.ska</w:t>
            </w:r>
            <w:r w:rsidR="007568DA">
              <w:rPr>
                <w:rFonts w:ascii="Courier New" w:eastAsia="Times New Roman" w:hAnsi="Courier New" w:cs="Courier New"/>
                <w:sz w:val="20"/>
                <w:szCs w:val="20"/>
              </w:rPr>
              <w:t>tteverket.se/na/na_epersondata/V2</w:t>
            </w:r>
            <w:r w:rsidRPr="009D05FB">
              <w:rPr>
                <w:rFonts w:ascii="Courier New" w:eastAsia="Times New Roman" w:hAnsi="Courier New" w:cs="Courier New"/>
                <w:sz w:val="20"/>
                <w:szCs w:val="20"/>
              </w:rPr>
              <w:t>/namnsokning</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bookmarkStart w:id="317" w:name="_Toc411915122"/>
      <w:bookmarkStart w:id="318" w:name="_Toc411935699"/>
      <w:bookmarkStart w:id="319" w:name="_Toc412360349"/>
      <w:bookmarkStart w:id="320" w:name="_Toc412360482"/>
      <w:bookmarkStart w:id="321" w:name="_Ref90454730"/>
      <w:bookmarkStart w:id="322" w:name="_Ref90454924"/>
      <w:bookmarkStart w:id="323" w:name="_Toc377712875"/>
      <w:bookmarkStart w:id="324" w:name="_Toc377722832"/>
    </w:p>
    <w:p w:rsidR="009D05FB" w:rsidRPr="005C0A84" w:rsidRDefault="009D05FB" w:rsidP="009D05FB">
      <w:pPr>
        <w:keepLines/>
        <w:widowControl w:val="0"/>
        <w:spacing w:after="120"/>
        <w:ind w:left="720"/>
        <w:rPr>
          <w:rFonts w:ascii="Times New Roman" w:eastAsia="Times New Roman" w:hAnsi="Times New Roman" w:cs="Times New Roman"/>
          <w:szCs w:val="20"/>
        </w:rPr>
      </w:pPr>
      <w:r w:rsidRPr="005C0A84">
        <w:rPr>
          <w:rFonts w:ascii="Times New Roman" w:eastAsia="Times New Roman" w:hAnsi="Times New Roman" w:cs="Times New Roman"/>
          <w:szCs w:val="20"/>
        </w:rPr>
        <w:t>För anslutning mot Web Service Namnsökning i XML-format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9D05FB" w:rsidTr="002F3EEE">
        <w:tc>
          <w:tcPr>
            <w:tcW w:w="8222" w:type="dxa"/>
            <w:vAlign w:val="center"/>
          </w:tcPr>
          <w:p w:rsidR="009D05FB" w:rsidRPr="009D05FB" w:rsidRDefault="009D05FB" w:rsidP="007568DA">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https://www2.skatteverket.se/na/na_epersondata/</w:t>
            </w:r>
            <w:r w:rsidR="007568DA">
              <w:rPr>
                <w:rFonts w:ascii="Courier New" w:eastAsia="Times New Roman" w:hAnsi="Courier New" w:cs="Courier New"/>
                <w:sz w:val="20"/>
                <w:szCs w:val="20"/>
              </w:rPr>
              <w:t>V2</w:t>
            </w:r>
            <w:r w:rsidRPr="009D05FB">
              <w:rPr>
                <w:rFonts w:ascii="Courier New" w:eastAsia="Times New Roman" w:hAnsi="Courier New" w:cs="Courier New"/>
                <w:sz w:val="20"/>
                <w:szCs w:val="20"/>
              </w:rPr>
              <w:t>/namnsokningXML</w:t>
            </w:r>
          </w:p>
        </w:tc>
      </w:tr>
    </w:tbl>
    <w:p w:rsidR="009D05FB" w:rsidRDefault="009D05FB" w:rsidP="009D05FB">
      <w:pPr>
        <w:keepLines/>
        <w:widowControl w:val="0"/>
        <w:spacing w:after="120"/>
        <w:ind w:left="720"/>
        <w:rPr>
          <w:rFonts w:ascii="Times New Roman" w:eastAsia="Times New Roman" w:hAnsi="Times New Roman" w:cs="Times New Roman"/>
          <w:szCs w:val="20"/>
        </w:rPr>
      </w:pPr>
    </w:p>
    <w:p w:rsidR="005C0A84" w:rsidRDefault="005C0A84" w:rsidP="009D05FB">
      <w:pPr>
        <w:keepLines/>
        <w:widowControl w:val="0"/>
        <w:spacing w:after="120"/>
        <w:ind w:left="720"/>
        <w:rPr>
          <w:rFonts w:ascii="Times New Roman" w:eastAsia="Times New Roman" w:hAnsi="Times New Roman" w:cs="Times New Roman"/>
          <w:szCs w:val="20"/>
        </w:rPr>
      </w:pPr>
    </w:p>
    <w:p w:rsidR="005C0A84" w:rsidRDefault="005C0A84" w:rsidP="009D05FB">
      <w:pPr>
        <w:keepLines/>
        <w:widowControl w:val="0"/>
        <w:spacing w:after="120"/>
        <w:ind w:left="720"/>
        <w:rPr>
          <w:rFonts w:ascii="Times New Roman" w:eastAsia="Times New Roman" w:hAnsi="Times New Roman" w:cs="Times New Roman"/>
          <w:szCs w:val="20"/>
        </w:rPr>
      </w:pPr>
    </w:p>
    <w:p w:rsidR="005C0A84" w:rsidRPr="0098702B" w:rsidRDefault="005C0A84" w:rsidP="005C0A84">
      <w:pPr>
        <w:keepLines/>
        <w:widowControl w:val="0"/>
        <w:spacing w:after="120"/>
        <w:ind w:left="720"/>
        <w:rPr>
          <w:rFonts w:ascii="Times New Roman" w:eastAsia="Times New Roman" w:hAnsi="Times New Roman" w:cs="Times New Roman"/>
          <w:b/>
          <w:szCs w:val="20"/>
        </w:rPr>
      </w:pPr>
    </w:p>
    <w:p w:rsidR="009D05FB" w:rsidRPr="009D05FB" w:rsidRDefault="009D05FB" w:rsidP="009D05FB">
      <w:pPr>
        <w:pStyle w:val="Rubrik1"/>
        <w:rPr>
          <w:rFonts w:eastAsia="Times New Roman"/>
          <w:lang w:val="en-US"/>
        </w:rPr>
      </w:pPr>
      <w:bookmarkStart w:id="325" w:name="_Ref146701063"/>
      <w:bookmarkStart w:id="326" w:name="_Toc168722071"/>
      <w:bookmarkStart w:id="327" w:name="_Toc442778171"/>
      <w:r w:rsidRPr="009D05FB">
        <w:rPr>
          <w:rFonts w:eastAsia="Times New Roman"/>
          <w:lang w:val="en-US"/>
        </w:rPr>
        <w:lastRenderedPageBreak/>
        <w:t>Data</w:t>
      </w:r>
      <w:bookmarkEnd w:id="317"/>
      <w:bookmarkEnd w:id="318"/>
      <w:bookmarkEnd w:id="319"/>
      <w:bookmarkEnd w:id="320"/>
      <w:r w:rsidRPr="009D05FB">
        <w:rPr>
          <w:rFonts w:eastAsia="Times New Roman"/>
          <w:lang w:val="en-US"/>
        </w:rPr>
        <w:t>format</w:t>
      </w:r>
      <w:bookmarkEnd w:id="321"/>
      <w:bookmarkEnd w:id="322"/>
      <w:bookmarkEnd w:id="325"/>
      <w:bookmarkEnd w:id="326"/>
      <w:bookmarkEnd w:id="327"/>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Navet Web Services kan erhållas i två olika format. Antingen i form av termkod/termdata eller i form av XML-format. Detta gäller både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w:t>
      </w:r>
    </w:p>
    <w:p w:rsidR="009D05FB" w:rsidRPr="009D05FB" w:rsidRDefault="009D05FB" w:rsidP="009D05FB">
      <w:pPr>
        <w:pStyle w:val="Rubrik2"/>
        <w:rPr>
          <w:rFonts w:eastAsia="Times New Roman"/>
          <w:lang w:val="en-US"/>
        </w:rPr>
      </w:pPr>
      <w:bookmarkStart w:id="328" w:name="_Toc168722072"/>
      <w:bookmarkStart w:id="329" w:name="_Toc442778172"/>
      <w:r w:rsidRPr="009D05FB">
        <w:rPr>
          <w:rFonts w:eastAsia="Times New Roman"/>
          <w:lang w:val="en-US"/>
        </w:rPr>
        <w:t xml:space="preserve">Web Service </w:t>
      </w:r>
      <w:r w:rsidRPr="009D05FB">
        <w:rPr>
          <w:rFonts w:ascii="Courier New" w:eastAsia="Times New Roman" w:hAnsi="Courier New" w:cs="Courier New"/>
          <w:lang w:val="en-US"/>
        </w:rPr>
        <w:t>Personpost</w:t>
      </w:r>
      <w:bookmarkEnd w:id="328"/>
      <w:bookmarkEnd w:id="329"/>
    </w:p>
    <w:p w:rsidR="009D05FB" w:rsidRPr="009D05FB" w:rsidRDefault="009D05FB" w:rsidP="009D05FB">
      <w:pPr>
        <w:pStyle w:val="Rubrik3"/>
        <w:rPr>
          <w:rFonts w:eastAsia="Times New Roman"/>
        </w:rPr>
      </w:pPr>
      <w:bookmarkStart w:id="330" w:name="_Toc168722073"/>
      <w:bookmarkStart w:id="331" w:name="_Toc442778173"/>
      <w:bookmarkStart w:id="332" w:name="_Toc411935700"/>
      <w:bookmarkStart w:id="333" w:name="_Toc412360350"/>
      <w:bookmarkStart w:id="334" w:name="_Toc412360483"/>
      <w:r w:rsidRPr="009D05FB">
        <w:rPr>
          <w:rFonts w:eastAsia="Times New Roman"/>
        </w:rPr>
        <w:t>WSDL-fil för utdata i format termkod/termdata</w:t>
      </w:r>
      <w:bookmarkEnd w:id="330"/>
      <w:bookmarkEnd w:id="331"/>
    </w:p>
    <w:p w:rsidR="009D05FB" w:rsidRDefault="009D05FB" w:rsidP="0012232F">
      <w:pPr>
        <w:widowControl w:val="0"/>
        <w:spacing w:after="120"/>
        <w:ind w:left="720"/>
        <w:rPr>
          <w:rFonts w:ascii="Times New Roman" w:eastAsia="Times New Roman" w:hAnsi="Times New Roman" w:cs="Times New Roman"/>
          <w:szCs w:val="24"/>
        </w:rPr>
      </w:pPr>
      <w:r w:rsidRPr="009D05FB">
        <w:rPr>
          <w:rFonts w:ascii="Times New Roman" w:eastAsia="Times New Roman" w:hAnsi="Times New Roman" w:cs="Times New Roman"/>
          <w:szCs w:val="20"/>
        </w:rPr>
        <w:t xml:space="preserve">Gränssnittet till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 format termkod/termdata beskrivs </w:t>
      </w:r>
      <w:r w:rsidR="006C7F32">
        <w:rPr>
          <w:rFonts w:ascii="Times New Roman" w:eastAsia="Times New Roman" w:hAnsi="Times New Roman" w:cs="Times New Roman"/>
          <w:szCs w:val="20"/>
        </w:rPr>
        <w:t>av</w:t>
      </w:r>
      <w:r w:rsidRPr="009D05FB">
        <w:rPr>
          <w:rFonts w:ascii="Times New Roman" w:eastAsia="Times New Roman" w:hAnsi="Times New Roman" w:cs="Times New Roman"/>
          <w:szCs w:val="20"/>
        </w:rPr>
        <w:t xml:space="preserve"> dess WSDL-fil</w:t>
      </w:r>
      <w:r w:rsidR="00FB29EF">
        <w:rPr>
          <w:rFonts w:ascii="Times New Roman" w:eastAsia="Times New Roman" w:hAnsi="Times New Roman" w:cs="Times New Roman"/>
          <w:szCs w:val="20"/>
        </w:rPr>
        <w:t xml:space="preserve"> tillsammans med XML-Schema </w:t>
      </w:r>
      <w:r w:rsidR="006C7F32">
        <w:rPr>
          <w:rFonts w:ascii="Times New Roman" w:eastAsia="Times New Roman" w:hAnsi="Times New Roman" w:cs="Times New Roman"/>
          <w:szCs w:val="20"/>
        </w:rPr>
        <w:t xml:space="preserve">Epersondata. </w:t>
      </w:r>
      <w:r w:rsidRPr="009D05FB">
        <w:rPr>
          <w:rFonts w:ascii="Times New Roman" w:eastAsia="Times New Roman" w:hAnsi="Times New Roman" w:cs="Times New Roman"/>
          <w:szCs w:val="20"/>
        </w:rPr>
        <w:t xml:space="preserve">Se </w:t>
      </w:r>
      <w:r w:rsidRPr="0012232F">
        <w:rPr>
          <w:rFonts w:ascii="Times New Roman" w:eastAsia="Times New Roman" w:hAnsi="Times New Roman" w:cs="Times New Roman"/>
          <w:szCs w:val="24"/>
        </w:rPr>
        <w:fldChar w:fldCharType="begin"/>
      </w:r>
      <w:r w:rsidRPr="0012232F">
        <w:rPr>
          <w:rFonts w:ascii="Times New Roman" w:eastAsia="Times New Roman" w:hAnsi="Times New Roman" w:cs="Times New Roman"/>
          <w:szCs w:val="24"/>
        </w:rPr>
        <w:instrText xml:space="preserve"> REF bilaga_1 \h </w:instrText>
      </w:r>
      <w:r w:rsidR="002C0436" w:rsidRPr="0012232F">
        <w:rPr>
          <w:rFonts w:ascii="Times New Roman" w:eastAsia="Times New Roman" w:hAnsi="Times New Roman" w:cs="Times New Roman"/>
          <w:szCs w:val="24"/>
        </w:rPr>
        <w:instrText xml:space="preserve"> \* MERGEFORMAT </w:instrText>
      </w:r>
      <w:r w:rsidRPr="0012232F">
        <w:rPr>
          <w:rFonts w:ascii="Times New Roman" w:eastAsia="Times New Roman" w:hAnsi="Times New Roman" w:cs="Times New Roman"/>
          <w:szCs w:val="24"/>
        </w:rPr>
      </w:r>
      <w:r w:rsidRPr="0012232F">
        <w:rPr>
          <w:rFonts w:ascii="Times New Roman" w:eastAsia="Times New Roman" w:hAnsi="Times New Roman" w:cs="Times New Roman"/>
          <w:szCs w:val="24"/>
        </w:rPr>
        <w:fldChar w:fldCharType="separate"/>
      </w:r>
      <w:r w:rsidR="00B847AC" w:rsidRPr="00B847AC">
        <w:rPr>
          <w:rFonts w:ascii="Times New Roman" w:eastAsia="Times New Roman" w:hAnsi="Times New Roman" w:cs="Times New Roman"/>
          <w:szCs w:val="24"/>
        </w:rPr>
        <w:t>Bilaga 1</w:t>
      </w:r>
      <w:r w:rsidRPr="0012232F">
        <w:rPr>
          <w:rFonts w:ascii="Times New Roman" w:eastAsia="Times New Roman" w:hAnsi="Times New Roman" w:cs="Times New Roman"/>
          <w:szCs w:val="24"/>
        </w:rPr>
        <w:fldChar w:fldCharType="end"/>
      </w:r>
      <w:r w:rsidR="006C7F32">
        <w:rPr>
          <w:rFonts w:ascii="Times New Roman" w:eastAsia="Times New Roman" w:hAnsi="Times New Roman" w:cs="Times New Roman"/>
          <w:szCs w:val="24"/>
        </w:rPr>
        <w:t xml:space="preserve"> samt ref</w:t>
      </w:r>
      <w:r w:rsidR="00E64204">
        <w:rPr>
          <w:rFonts w:ascii="Times New Roman" w:eastAsia="Times New Roman" w:hAnsi="Times New Roman" w:cs="Times New Roman"/>
          <w:szCs w:val="24"/>
        </w:rPr>
        <w:t>[2]</w:t>
      </w:r>
      <w:r w:rsidRPr="0012232F">
        <w:rPr>
          <w:rFonts w:ascii="Times New Roman" w:eastAsia="Times New Roman" w:hAnsi="Times New Roman" w:cs="Times New Roman"/>
          <w:szCs w:val="24"/>
        </w:rPr>
        <w:t>.</w:t>
      </w:r>
    </w:p>
    <w:p w:rsidR="009D05FB" w:rsidRPr="009D05FB" w:rsidRDefault="009D05FB" w:rsidP="009D05FB">
      <w:pPr>
        <w:pStyle w:val="Rubrik3"/>
        <w:rPr>
          <w:rFonts w:eastAsia="Times New Roman"/>
        </w:rPr>
      </w:pPr>
      <w:bookmarkStart w:id="335" w:name="_Toc168722074"/>
      <w:bookmarkStart w:id="336" w:name="_Toc442778174"/>
      <w:r w:rsidRPr="009D05FB">
        <w:rPr>
          <w:rFonts w:eastAsia="Times New Roman"/>
        </w:rPr>
        <w:t>WSDL-fil för utdata i XML-format</w:t>
      </w:r>
      <w:bookmarkEnd w:id="335"/>
      <w:bookmarkEnd w:id="336"/>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Gränssnittet till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 XML-fo</w:t>
      </w:r>
      <w:r w:rsidR="006C7F32">
        <w:rPr>
          <w:rFonts w:ascii="Times New Roman" w:eastAsia="Times New Roman" w:hAnsi="Times New Roman" w:cs="Times New Roman"/>
          <w:szCs w:val="20"/>
        </w:rPr>
        <w:t xml:space="preserve">rmat beskrivs av dess WSDL- </w:t>
      </w:r>
      <w:r w:rsidR="006C7F32" w:rsidRPr="009D05FB">
        <w:rPr>
          <w:rFonts w:ascii="Times New Roman" w:eastAsia="Times New Roman" w:hAnsi="Times New Roman" w:cs="Times New Roman"/>
          <w:szCs w:val="20"/>
        </w:rPr>
        <w:t>fil</w:t>
      </w:r>
      <w:r w:rsidR="006C7F32">
        <w:rPr>
          <w:rFonts w:ascii="Times New Roman" w:eastAsia="Times New Roman" w:hAnsi="Times New Roman" w:cs="Times New Roman"/>
          <w:szCs w:val="20"/>
        </w:rPr>
        <w:t xml:space="preserve"> tillsammans med XML-Schema Epersondata.</w:t>
      </w:r>
      <w:r w:rsidRPr="009D05FB">
        <w:rPr>
          <w:rFonts w:ascii="Times New Roman" w:eastAsia="Times New Roman" w:hAnsi="Times New Roman" w:cs="Times New Roman"/>
          <w:szCs w:val="20"/>
        </w:rPr>
        <w:t xml:space="preserve"> Se </w:t>
      </w:r>
      <w:r w:rsidRPr="002C0436">
        <w:rPr>
          <w:rFonts w:ascii="Times New Roman" w:eastAsia="Times New Roman" w:hAnsi="Times New Roman" w:cs="Times New Roman"/>
          <w:szCs w:val="24"/>
        </w:rPr>
        <w:fldChar w:fldCharType="begin"/>
      </w:r>
      <w:r w:rsidRPr="002C0436">
        <w:rPr>
          <w:rFonts w:ascii="Times New Roman" w:eastAsia="Times New Roman" w:hAnsi="Times New Roman" w:cs="Times New Roman"/>
          <w:szCs w:val="24"/>
        </w:rPr>
        <w:instrText xml:space="preserve"> REF bilaga_2 \h </w:instrText>
      </w:r>
      <w:r w:rsidR="002C0436">
        <w:rPr>
          <w:rFonts w:ascii="Times New Roman" w:eastAsia="Times New Roman" w:hAnsi="Times New Roman" w:cs="Times New Roman"/>
          <w:szCs w:val="24"/>
        </w:rPr>
        <w:instrText xml:space="preserve"> \* MERGEFORMAT </w:instrText>
      </w:r>
      <w:r w:rsidRPr="002C0436">
        <w:rPr>
          <w:rFonts w:ascii="Times New Roman" w:eastAsia="Times New Roman" w:hAnsi="Times New Roman" w:cs="Times New Roman"/>
          <w:szCs w:val="24"/>
        </w:rPr>
      </w:r>
      <w:r w:rsidRPr="002C0436">
        <w:rPr>
          <w:rFonts w:ascii="Times New Roman" w:eastAsia="Times New Roman" w:hAnsi="Times New Roman" w:cs="Times New Roman"/>
          <w:szCs w:val="24"/>
        </w:rPr>
        <w:fldChar w:fldCharType="separate"/>
      </w:r>
      <w:r w:rsidR="00B847AC" w:rsidRPr="00B847AC">
        <w:rPr>
          <w:rFonts w:ascii="Times New Roman" w:eastAsia="Times New Roman" w:hAnsi="Times New Roman" w:cs="Times New Roman"/>
          <w:szCs w:val="24"/>
        </w:rPr>
        <w:t>Bilaga 2</w:t>
      </w:r>
      <w:r w:rsidRPr="002C0436">
        <w:rPr>
          <w:rFonts w:ascii="Times New Roman" w:eastAsia="Times New Roman" w:hAnsi="Times New Roman" w:cs="Times New Roman"/>
          <w:szCs w:val="24"/>
        </w:rPr>
        <w:fldChar w:fldCharType="end"/>
      </w:r>
      <w:r w:rsidR="006C7F32">
        <w:rPr>
          <w:rFonts w:ascii="Times New Roman" w:eastAsia="Times New Roman" w:hAnsi="Times New Roman" w:cs="Times New Roman"/>
          <w:szCs w:val="24"/>
        </w:rPr>
        <w:t xml:space="preserve"> samt ref</w:t>
      </w:r>
      <w:r w:rsidR="00E64204">
        <w:rPr>
          <w:rFonts w:ascii="Times New Roman" w:eastAsia="Times New Roman" w:hAnsi="Times New Roman" w:cs="Times New Roman"/>
          <w:szCs w:val="24"/>
        </w:rPr>
        <w:t>[2]</w:t>
      </w:r>
      <w:r w:rsidRPr="009D05FB">
        <w:rPr>
          <w:rFonts w:ascii="Times New Roman" w:eastAsia="Times New Roman" w:hAnsi="Times New Roman" w:cs="Times New Roman"/>
          <w:szCs w:val="20"/>
        </w:rPr>
        <w:t xml:space="preserve">. </w:t>
      </w:r>
    </w:p>
    <w:p w:rsidR="00CB2CD7" w:rsidRPr="006C7F32" w:rsidRDefault="009D05FB" w:rsidP="006C7F32">
      <w:pPr>
        <w:pStyle w:val="Rubrik3"/>
        <w:rPr>
          <w:rFonts w:eastAsia="Times New Roman"/>
        </w:rPr>
      </w:pPr>
      <w:bookmarkStart w:id="337" w:name="_Toc168722075"/>
      <w:bookmarkStart w:id="338" w:name="_Toc442778175"/>
      <w:r w:rsidRPr="009D05FB">
        <w:rPr>
          <w:rFonts w:eastAsia="Times New Roman"/>
        </w:rPr>
        <w:lastRenderedPageBreak/>
        <w:t xml:space="preserve">Utformning av </w:t>
      </w:r>
      <w:bookmarkEnd w:id="332"/>
      <w:bookmarkEnd w:id="333"/>
      <w:bookmarkEnd w:id="334"/>
      <w:r w:rsidRPr="009D05FB">
        <w:rPr>
          <w:rFonts w:eastAsia="Times New Roman"/>
        </w:rPr>
        <w:t xml:space="preserve">indata till Web Service </w:t>
      </w:r>
      <w:r w:rsidRPr="009D05FB">
        <w:rPr>
          <w:rFonts w:ascii="Courier New" w:eastAsia="Times New Roman" w:hAnsi="Courier New"/>
        </w:rPr>
        <w:t>Personpost</w:t>
      </w:r>
      <w:bookmarkEnd w:id="337"/>
      <w:bookmarkEnd w:id="338"/>
    </w:p>
    <w:p w:rsidR="00E64204" w:rsidRDefault="006C7F32" w:rsidP="009D05FB">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indatats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w:t>
      </w:r>
    </w:p>
    <w:p w:rsidR="009D05FB" w:rsidRPr="009D05FB" w:rsidRDefault="00E64204" w:rsidP="00E64204">
      <w:pPr>
        <w:keepNext/>
        <w:keepLines/>
        <w:widowControl w:val="0"/>
        <w:spacing w:after="120"/>
        <w:ind w:left="426"/>
        <w:rPr>
          <w:rFonts w:ascii="Times New Roman" w:eastAsia="Times New Roman" w:hAnsi="Times New Roman" w:cs="Times New Roman"/>
          <w:szCs w:val="20"/>
        </w:rPr>
      </w:pPr>
      <w:r>
        <w:rPr>
          <w:rFonts w:ascii="Times New Roman" w:eastAsia="Times New Roman" w:hAnsi="Times New Roman" w:cs="Times New Roman"/>
          <w:noProof/>
          <w:szCs w:val="20"/>
          <w:lang w:eastAsia="sv-SE"/>
        </w:rPr>
        <w:drawing>
          <wp:inline distT="0" distB="0" distL="0" distR="0" wp14:anchorId="6FED5178" wp14:editId="7E5B50AA">
            <wp:extent cx="5600700" cy="18478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postRequest.png"/>
                    <pic:cNvPicPr/>
                  </pic:nvPicPr>
                  <pic:blipFill>
                    <a:blip r:embed="rId13">
                      <a:extLst>
                        <a:ext uri="{28A0092B-C50C-407E-A947-70E740481C1C}">
                          <a14:useLocalDpi xmlns:a14="http://schemas.microsoft.com/office/drawing/2010/main" val="0"/>
                        </a:ext>
                      </a:extLst>
                    </a:blip>
                    <a:stretch>
                      <a:fillRect/>
                    </a:stretch>
                  </pic:blipFill>
                  <pic:spPr>
                    <a:xfrm>
                      <a:off x="0" y="0"/>
                      <a:ext cx="5600700" cy="1847850"/>
                    </a:xfrm>
                    <a:prstGeom prst="rect">
                      <a:avLst/>
                    </a:prstGeom>
                  </pic:spPr>
                </pic:pic>
              </a:graphicData>
            </a:graphic>
          </wp:inline>
        </w:drawing>
      </w:r>
      <w:r w:rsidR="006C7F32">
        <w:rPr>
          <w:rFonts w:ascii="Times New Roman" w:eastAsia="Times New Roman" w:hAnsi="Times New Roman" w:cs="Times New Roman"/>
          <w:szCs w:val="20"/>
        </w:rPr>
        <w:br/>
      </w:r>
      <w:r w:rsidR="009D05FB" w:rsidRPr="009D05FB">
        <w:rPr>
          <w:rFonts w:ascii="Times New Roman" w:eastAsia="Times New Roman" w:hAnsi="Times New Roman" w:cs="Times New Roman"/>
          <w:szCs w:val="20"/>
        </w:rPr>
        <w:t xml:space="preserve">Följande inparametrar anges till Web Service </w:t>
      </w:r>
      <w:r w:rsidR="009D05FB" w:rsidRPr="009D05FB">
        <w:rPr>
          <w:rFonts w:ascii="Courier New" w:eastAsia="Times New Roman" w:hAnsi="Courier New" w:cs="Courier New"/>
          <w:szCs w:val="20"/>
        </w:rPr>
        <w:t>Personpost</w:t>
      </w:r>
      <w:r w:rsidR="009D05FB" w:rsidRPr="009D05FB">
        <w:rPr>
          <w:rFonts w:ascii="Times New Roman" w:eastAsia="Times New Roman" w:hAnsi="Times New Roman" w:cs="Times New Roman"/>
          <w:szCs w:val="20"/>
        </w:rPr>
        <w:t>:</w:t>
      </w:r>
    </w:p>
    <w:tbl>
      <w:tblPr>
        <w:tblW w:w="8433"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134"/>
        <w:gridCol w:w="1843"/>
        <w:gridCol w:w="5456"/>
      </w:tblGrid>
      <w:tr w:rsidR="004D1173" w:rsidRPr="009D05FB" w:rsidTr="00CB2CD7">
        <w:tc>
          <w:tcPr>
            <w:tcW w:w="2977" w:type="dxa"/>
            <w:gridSpan w:val="2"/>
            <w:shd w:val="pct60" w:color="000000" w:fill="FFFFFF"/>
          </w:tcPr>
          <w:p w:rsidR="004D1173" w:rsidRPr="009D05FB" w:rsidRDefault="004D1173" w:rsidP="00CB2CD7">
            <w:pPr>
              <w:keepNext/>
              <w:keepLines/>
              <w:widowControl w:val="0"/>
              <w:spacing w:after="120"/>
              <w:jc w:val="center"/>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In</w:t>
            </w:r>
            <w:r>
              <w:rPr>
                <w:rFonts w:ascii="Times New Roman" w:eastAsia="Times New Roman" w:hAnsi="Times New Roman" w:cs="Times New Roman"/>
                <w:b/>
                <w:bCs/>
                <w:color w:val="FFFFFF"/>
                <w:szCs w:val="20"/>
              </w:rPr>
              <w:t>data</w:t>
            </w:r>
          </w:p>
        </w:tc>
        <w:tc>
          <w:tcPr>
            <w:tcW w:w="5456" w:type="dxa"/>
            <w:shd w:val="pct60" w:color="000000" w:fill="FFFFFF"/>
          </w:tcPr>
          <w:p w:rsidR="004D1173" w:rsidRPr="009D05FB" w:rsidRDefault="004D1173"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4D1173" w:rsidRPr="004D1173" w:rsidTr="00CB2CD7">
        <w:tc>
          <w:tcPr>
            <w:tcW w:w="1134" w:type="dxa"/>
            <w:vMerge w:val="restart"/>
          </w:tcPr>
          <w:p w:rsidR="004D1173" w:rsidRPr="00CB2CD7" w:rsidRDefault="004D1173" w:rsidP="00C25865">
            <w:pPr>
              <w:pStyle w:val="Brdtext"/>
              <w:keepNext/>
              <w:rPr>
                <w:rFonts w:ascii="Times New Roman" w:hAnsi="Times New Roman"/>
                <w:sz w:val="20"/>
              </w:rPr>
            </w:pPr>
            <w:r w:rsidRPr="00CB2CD7">
              <w:rPr>
                <w:rFonts w:ascii="Times New Roman" w:hAnsi="Times New Roman"/>
                <w:sz w:val="20"/>
              </w:rPr>
              <w:t>Bestallning</w:t>
            </w:r>
          </w:p>
          <w:p w:rsidR="004D1173" w:rsidRPr="004D1173" w:rsidRDefault="004D1173" w:rsidP="00C25865">
            <w:pPr>
              <w:pStyle w:val="Brdtext"/>
              <w:keepNext/>
              <w:rPr>
                <w:rFonts w:cs="Courier New"/>
                <w:sz w:val="20"/>
              </w:rPr>
            </w:pPr>
          </w:p>
        </w:tc>
        <w:tc>
          <w:tcPr>
            <w:tcW w:w="1843" w:type="dxa"/>
          </w:tcPr>
          <w:p w:rsidR="004D1173" w:rsidRPr="004D1173" w:rsidRDefault="00F065B9" w:rsidP="004D1173">
            <w:pPr>
              <w:pStyle w:val="Brdtext"/>
              <w:keepNext/>
              <w:rPr>
                <w:sz w:val="20"/>
              </w:rPr>
            </w:pPr>
            <w:r w:rsidRPr="00CB2CD7">
              <w:rPr>
                <w:rFonts w:cs="Courier New"/>
                <w:sz w:val="20"/>
              </w:rPr>
              <w:t>OrgNr</w:t>
            </w:r>
            <w:r w:rsidRPr="004D1173">
              <w:rPr>
                <w:sz w:val="20"/>
              </w:rPr>
              <w:t xml:space="preserve"> </w:t>
            </w:r>
          </w:p>
          <w:p w:rsidR="004D1173" w:rsidRPr="004D1173" w:rsidRDefault="004D1173" w:rsidP="00036AEC">
            <w:pPr>
              <w:keepNext/>
              <w:keepLines/>
              <w:spacing w:after="120" w:line="240" w:lineRule="auto"/>
              <w:rPr>
                <w:rFonts w:ascii="Courier New" w:hAnsi="Courier New" w:cs="Courier New"/>
                <w:sz w:val="20"/>
              </w:rPr>
            </w:pPr>
          </w:p>
        </w:tc>
        <w:tc>
          <w:tcPr>
            <w:tcW w:w="5456" w:type="dxa"/>
          </w:tcPr>
          <w:p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 xml:space="preserve">Organisationsnumret måste matcha det organisationsnummer som det egna certifikatet har och också finnas med som uppgift i Navets beställning. </w:t>
            </w:r>
          </w:p>
          <w:p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Exempel på organisationsnummer:</w:t>
            </w:r>
          </w:p>
          <w:p w:rsidR="004D1173" w:rsidRPr="00F065B9" w:rsidRDefault="00F065B9" w:rsidP="00F065B9">
            <w:pPr>
              <w:keepNext/>
              <w:keepLines/>
              <w:rPr>
                <w:rFonts w:ascii="Courier New" w:eastAsia="Times New Roman" w:hAnsi="Courier New" w:cs="Courier New"/>
                <w:sz w:val="20"/>
                <w:szCs w:val="20"/>
              </w:rPr>
            </w:pPr>
            <w:r w:rsidRPr="004D1173">
              <w:rPr>
                <w:rFonts w:ascii="Courier New" w:eastAsia="Times New Roman" w:hAnsi="Courier New" w:cs="Courier New"/>
                <w:sz w:val="20"/>
                <w:szCs w:val="20"/>
              </w:rPr>
              <w:t>162020202020</w:t>
            </w:r>
          </w:p>
        </w:tc>
      </w:tr>
      <w:tr w:rsidR="004D1173" w:rsidRPr="006E243C" w:rsidTr="00CB2CD7">
        <w:tc>
          <w:tcPr>
            <w:tcW w:w="1134" w:type="dxa"/>
            <w:vMerge/>
            <w:tcBorders>
              <w:bottom w:val="single" w:sz="6" w:space="0" w:color="808080"/>
            </w:tcBorders>
          </w:tcPr>
          <w:p w:rsidR="004D1173" w:rsidRPr="004D1173" w:rsidRDefault="004D1173" w:rsidP="00EE508F">
            <w:pPr>
              <w:pStyle w:val="Brdtext"/>
              <w:keepNext/>
              <w:rPr>
                <w:sz w:val="20"/>
              </w:rPr>
            </w:pPr>
          </w:p>
        </w:tc>
        <w:tc>
          <w:tcPr>
            <w:tcW w:w="1843" w:type="dxa"/>
            <w:tcBorders>
              <w:top w:val="single" w:sz="6" w:space="0" w:color="808080"/>
              <w:bottom w:val="single" w:sz="6" w:space="0" w:color="808080"/>
              <w:right w:val="single" w:sz="6" w:space="0" w:color="808080"/>
            </w:tcBorders>
          </w:tcPr>
          <w:p w:rsidR="004D1173" w:rsidRPr="00F065B9" w:rsidRDefault="00F065B9" w:rsidP="00036AEC">
            <w:pPr>
              <w:keepNext/>
              <w:keepLines/>
              <w:spacing w:after="120" w:line="240" w:lineRule="auto"/>
              <w:rPr>
                <w:rFonts w:ascii="Courier New" w:hAnsi="Courier New" w:cs="Courier New"/>
                <w:sz w:val="20"/>
              </w:rPr>
            </w:pPr>
            <w:r w:rsidRPr="00F065B9">
              <w:rPr>
                <w:rFonts w:ascii="Courier New" w:hAnsi="Courier New" w:cs="Courier New"/>
                <w:sz w:val="20"/>
              </w:rPr>
              <w:t>BestallningsId</w:t>
            </w:r>
          </w:p>
          <w:p w:rsidR="00F065B9" w:rsidRPr="00CB2CD7" w:rsidRDefault="00F065B9" w:rsidP="00036AEC">
            <w:pPr>
              <w:keepNext/>
              <w:keepLines/>
              <w:spacing w:after="120" w:line="240" w:lineRule="auto"/>
              <w:rPr>
                <w:rFonts w:ascii="Courier New" w:eastAsia="Times New Roman" w:hAnsi="Courier New" w:cs="Courier New"/>
                <w:sz w:val="20"/>
                <w:szCs w:val="20"/>
                <w:lang w:eastAsia="sv-SE"/>
              </w:rPr>
            </w:pPr>
          </w:p>
        </w:tc>
        <w:tc>
          <w:tcPr>
            <w:tcW w:w="5456" w:type="dxa"/>
            <w:tcBorders>
              <w:top w:val="single" w:sz="6" w:space="0" w:color="808080"/>
              <w:left w:val="single" w:sz="6" w:space="0" w:color="808080"/>
              <w:bottom w:val="single" w:sz="6" w:space="0" w:color="808080"/>
              <w:right w:val="single" w:sz="6" w:space="0" w:color="808080"/>
            </w:tcBorders>
          </w:tcPr>
          <w:p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Den beställningsidentitet som erhålls från Navet/Skatteverket. Exempel på beställningsidentitet:</w:t>
            </w:r>
          </w:p>
          <w:p w:rsidR="00F065B9" w:rsidRPr="00F065B9" w:rsidRDefault="00F065B9" w:rsidP="00F065B9">
            <w:pPr>
              <w:keepNext/>
              <w:keepLines/>
              <w:rPr>
                <w:rFonts w:ascii="Courier New" w:hAnsi="Courier New" w:cs="Courier New"/>
                <w:sz w:val="20"/>
              </w:rPr>
            </w:pPr>
            <w:r w:rsidRPr="00F065B9">
              <w:rPr>
                <w:rFonts w:ascii="Courier New" w:hAnsi="Courier New" w:cs="Courier New"/>
                <w:sz w:val="20"/>
                <w:szCs w:val="20"/>
              </w:rPr>
              <w:t>00000079-FO01-0001</w:t>
            </w:r>
          </w:p>
        </w:tc>
      </w:tr>
      <w:tr w:rsidR="004D1173" w:rsidRPr="009D05FB" w:rsidTr="00CB2CD7">
        <w:tc>
          <w:tcPr>
            <w:tcW w:w="2977" w:type="dxa"/>
            <w:gridSpan w:val="2"/>
          </w:tcPr>
          <w:p w:rsidR="004D1173" w:rsidRPr="009D05FB" w:rsidRDefault="004D1173" w:rsidP="00CB2CD7">
            <w:pPr>
              <w:keepNext/>
              <w:keepLines/>
              <w:tabs>
                <w:tab w:val="left" w:pos="1206"/>
              </w:tabs>
              <w:spacing w:after="120" w:line="240" w:lineRule="auto"/>
              <w:rPr>
                <w:rFonts w:ascii="Times New Roman" w:eastAsia="Times New Roman" w:hAnsi="Times New Roman" w:cs="Times New Roman"/>
                <w:sz w:val="20"/>
                <w:szCs w:val="20"/>
                <w:lang w:eastAsia="sv-SE"/>
              </w:rPr>
            </w:pPr>
            <w:r>
              <w:rPr>
                <w:rFonts w:ascii="Courier New" w:eastAsia="Times New Roman" w:hAnsi="Courier New" w:cs="Courier New"/>
                <w:sz w:val="20"/>
                <w:szCs w:val="20"/>
              </w:rPr>
              <w:tab/>
              <w:t>PersonI</w:t>
            </w:r>
            <w:r w:rsidRPr="009D05FB">
              <w:rPr>
                <w:rFonts w:ascii="Courier New" w:eastAsia="Times New Roman" w:hAnsi="Courier New" w:cs="Courier New"/>
                <w:sz w:val="20"/>
                <w:szCs w:val="20"/>
              </w:rPr>
              <w:t>d</w:t>
            </w:r>
          </w:p>
        </w:tc>
        <w:tc>
          <w:tcPr>
            <w:tcW w:w="5456" w:type="dxa"/>
          </w:tcPr>
          <w:p w:rsidR="004D1173" w:rsidRPr="009D05FB" w:rsidRDefault="004D1173" w:rsidP="009D05FB">
            <w:pPr>
              <w:keepNext/>
              <w:keepLines/>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Giltig personidentitet anges enligt formatet </w:t>
            </w:r>
            <w:r w:rsidRPr="009D05FB">
              <w:rPr>
                <w:rFonts w:ascii="Courier New" w:eastAsia="Times New Roman" w:hAnsi="Courier New" w:cs="Courier New"/>
                <w:sz w:val="20"/>
                <w:szCs w:val="20"/>
                <w:lang w:eastAsia="sv-SE"/>
              </w:rPr>
              <w:t>ÅÅÅÅMMDDNNNK</w:t>
            </w:r>
            <w:r w:rsidRPr="009D05FB">
              <w:rPr>
                <w:rFonts w:ascii="Times New Roman" w:eastAsia="Times New Roman" w:hAnsi="Times New Roman" w:cs="Times New Roman"/>
                <w:sz w:val="20"/>
                <w:szCs w:val="20"/>
                <w:lang w:eastAsia="sv-SE"/>
              </w:rPr>
              <w:t xml:space="preserve">. Med personidentitet avses både Personnummer och Tilldelat personnummer/Samordningsnummer. </w:t>
            </w:r>
          </w:p>
          <w:p w:rsidR="004D1173" w:rsidRPr="009D05FB" w:rsidRDefault="004D1173" w:rsidP="009D05FB">
            <w:pPr>
              <w:keepNext/>
              <w:keepLines/>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Exempel på personidentitet:</w:t>
            </w:r>
          </w:p>
          <w:p w:rsidR="004D1173" w:rsidRPr="009D05FB" w:rsidRDefault="004D1173" w:rsidP="009D05FB">
            <w:pPr>
              <w:keepNext/>
              <w:keepLines/>
              <w:widowControl w:val="0"/>
              <w:spacing w:after="120"/>
              <w:rPr>
                <w:rFonts w:ascii="Times New Roman" w:eastAsia="Times New Roman" w:hAnsi="Times New Roman" w:cs="Times New Roman"/>
                <w:sz w:val="20"/>
                <w:szCs w:val="20"/>
              </w:rPr>
            </w:pPr>
            <w:r w:rsidRPr="009D05FB">
              <w:rPr>
                <w:rFonts w:ascii="Courier New" w:eastAsia="Times New Roman" w:hAnsi="Courier New" w:cs="Courier New"/>
                <w:sz w:val="20"/>
                <w:szCs w:val="20"/>
              </w:rPr>
              <w:t>193801248471</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Inparametrarna bakas in i ett SOAP-meddelande. Skapande av SOAP-meddelande sker vanligen av den egna Web Service klienten i samband med anrop.</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B34132" w:rsidTr="002F3EEE">
        <w:tc>
          <w:tcPr>
            <w:tcW w:w="8931" w:type="dxa"/>
          </w:tcPr>
          <w:p w:rsidR="009D05FB" w:rsidRPr="009D05FB" w:rsidRDefault="009D05FB" w:rsidP="009D05FB">
            <w:pPr>
              <w:keepNext/>
              <w:keepLine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lastRenderedPageBreak/>
              <w:t>&lt;?xml version="1.0" encoding="UTF-8"?&gt;</w:t>
            </w:r>
          </w:p>
          <w:p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&lt;soapenv:Envelope xmlns:soapenv="http://schemas.xmlsoap.org/soap/envelope/" xmlns:ns1="http://xmls.skatteverket.se/se/skatteverket/folkbokforing/na/epersondata/V1"&gt;</w:t>
            </w:r>
          </w:p>
          <w:p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&lt;soapenv:Header/&gt;</w:t>
            </w:r>
          </w:p>
          <w:p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&lt;soapenv:Body&gt;</w:t>
            </w:r>
          </w:p>
          <w:p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&lt;ns1:PersonpostRequest&gt;</w:t>
            </w:r>
          </w:p>
          <w:p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lang w:val="en-US"/>
              </w:rPr>
              <w:t xml:space="preserve">         </w:t>
            </w:r>
            <w:r w:rsidRPr="00B71A3F">
              <w:rPr>
                <w:rFonts w:ascii="Courier New" w:eastAsia="Times New Roman" w:hAnsi="Courier New" w:cs="Courier New"/>
                <w:sz w:val="20"/>
                <w:szCs w:val="20"/>
              </w:rPr>
              <w:t>&lt;ns1:Bestallning&gt;</w:t>
            </w:r>
          </w:p>
          <w:p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&lt;ns1:OrgNr&gt;162020202020&lt;/ns1:OrgNr&gt;</w:t>
            </w:r>
          </w:p>
          <w:p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&lt;ns1:BestallningsId&gt;0000007</w:t>
            </w:r>
            <w:r w:rsidR="001B1030">
              <w:rPr>
                <w:rFonts w:ascii="Courier New" w:eastAsia="Times New Roman" w:hAnsi="Courier New" w:cs="Courier New"/>
                <w:sz w:val="20"/>
                <w:szCs w:val="20"/>
              </w:rPr>
              <w:t>8</w:t>
            </w:r>
            <w:r w:rsidRPr="00B71A3F">
              <w:rPr>
                <w:rFonts w:ascii="Courier New" w:eastAsia="Times New Roman" w:hAnsi="Courier New" w:cs="Courier New"/>
                <w:sz w:val="20"/>
                <w:szCs w:val="20"/>
              </w:rPr>
              <w:t>-FO01-0001&lt;/ns1:BestallningsId&gt;</w:t>
            </w:r>
          </w:p>
          <w:p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&lt;/ns1:Bestallning&gt;</w:t>
            </w:r>
          </w:p>
          <w:p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&lt;ns1:PersonId&gt;193801248471&lt;/ns1:PersonId&gt;</w:t>
            </w:r>
          </w:p>
          <w:p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rPr>
              <w:t xml:space="preserve">      </w:t>
            </w:r>
            <w:r w:rsidRPr="00B71A3F">
              <w:rPr>
                <w:rFonts w:ascii="Courier New" w:eastAsia="Times New Roman" w:hAnsi="Courier New" w:cs="Courier New"/>
                <w:sz w:val="20"/>
                <w:szCs w:val="20"/>
                <w:lang w:val="en-US"/>
              </w:rPr>
              <w:t>&lt;/ns1:PersonpostRequest&gt;</w:t>
            </w:r>
          </w:p>
          <w:p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&lt;/soapenv:Body&gt;</w:t>
            </w:r>
          </w:p>
          <w:p w:rsidR="009D05FB" w:rsidRPr="009D05FB"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&lt;/soapenv:Envelope&gt;</w:t>
            </w:r>
          </w:p>
        </w:tc>
      </w:tr>
    </w:tbl>
    <w:p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ett SOAP-meddelande med inparametrar till Web Service </w:t>
      </w:r>
      <w:r w:rsidRPr="009D05FB">
        <w:rPr>
          <w:rFonts w:ascii="Courier New" w:eastAsia="Times New Roman" w:hAnsi="Courier New" w:cs="Courier New"/>
          <w:b/>
          <w:sz w:val="22"/>
          <w:szCs w:val="20"/>
          <w:lang w:eastAsia="sv-SE"/>
        </w:rPr>
        <w:t>Personpost</w:t>
      </w:r>
      <w:r w:rsidR="002F3EEE">
        <w:rPr>
          <w:rFonts w:ascii="Courier New" w:eastAsia="Times New Roman" w:hAnsi="Courier New" w:cs="Courier New"/>
          <w:b/>
          <w:sz w:val="22"/>
          <w:szCs w:val="20"/>
          <w:lang w:eastAsia="sv-SE"/>
        </w:rPr>
        <w:br/>
      </w:r>
    </w:p>
    <w:p w:rsidR="009D05FB" w:rsidRDefault="009D05FB" w:rsidP="009D05FB">
      <w:pPr>
        <w:pStyle w:val="Rubrik3"/>
        <w:rPr>
          <w:rFonts w:eastAsia="Times New Roman"/>
        </w:rPr>
      </w:pPr>
      <w:bookmarkStart w:id="339" w:name="_Toc168722076"/>
      <w:bookmarkStart w:id="340" w:name="_Toc442778176"/>
      <w:bookmarkStart w:id="341" w:name="_Toc411935701"/>
      <w:bookmarkStart w:id="342" w:name="_Toc412360351"/>
      <w:bookmarkStart w:id="343" w:name="_Toc412360484"/>
      <w:r w:rsidRPr="009D05FB">
        <w:rPr>
          <w:rFonts w:eastAsia="Times New Roman"/>
        </w:rPr>
        <w:t xml:space="preserve">Utdata från Web Service </w:t>
      </w:r>
      <w:r w:rsidRPr="009D05FB">
        <w:rPr>
          <w:rFonts w:ascii="Courier New" w:eastAsia="Times New Roman" w:hAnsi="Courier New" w:cs="Courier New"/>
        </w:rPr>
        <w:t>Personpost</w:t>
      </w:r>
      <w:bookmarkEnd w:id="339"/>
      <w:bookmarkEnd w:id="340"/>
      <w:r w:rsidRPr="009D05FB">
        <w:rPr>
          <w:rFonts w:eastAsia="Times New Roman"/>
        </w:rPr>
        <w:t xml:space="preserve"> </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ingår i ett SOAP-meddelande. Tolkning av SOAP-meddelandet stöds vanligen i den plattform som används vid utveckling av klientapplikationen.</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B34132" w:rsidTr="002F3EEE">
        <w:tc>
          <w:tcPr>
            <w:tcW w:w="8931" w:type="dxa"/>
          </w:tcPr>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9D05FB">
              <w:rPr>
                <w:rFonts w:ascii="Courier New" w:eastAsia="Times New Roman" w:hAnsi="Courier New" w:cs="Courier New"/>
                <w:sz w:val="20"/>
                <w:szCs w:val="20"/>
                <w:lang w:val="en-GB" w:eastAsia="sv-SE"/>
              </w:rPr>
              <w:t>&lt;?xml version="1.0" encoding="UTF-8"?&gt;</w:t>
            </w:r>
          </w:p>
          <w:p w:rsidR="004276CC" w:rsidRPr="004276CC" w:rsidRDefault="004276CC" w:rsidP="004276CC">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GB" w:eastAsia="sv-SE"/>
              </w:rPr>
              <w:t>&lt;S:Envelope xmlns:S="http://schemas.xmlsoap.org/soap/envelope/"&gt;</w:t>
            </w:r>
          </w:p>
          <w:p w:rsidR="004276CC" w:rsidRPr="004276CC" w:rsidRDefault="004276CC" w:rsidP="004276CC">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GB" w:eastAsia="sv-SE"/>
              </w:rPr>
              <w:t xml:space="preserve">   &lt;S:Body&gt;</w:t>
            </w:r>
          </w:p>
          <w:p w:rsidR="004276CC" w:rsidRPr="004276CC" w:rsidRDefault="004276CC" w:rsidP="004276CC">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GB" w:eastAsia="sv-SE"/>
              </w:rPr>
              <w:t xml:space="preserve">      &lt;ns2:PersonpostResponse xmlns:ns3="http://www.skatteverket.se/folkbokforing/na/personpost/v2" xmlns:ns2="http://xmls.skatteverket.se/se/skatteverket/folkbokforing/na/epersondata/V1"&gt; </w:t>
            </w:r>
          </w:p>
          <w:p w:rsidR="004276CC" w:rsidRPr="004276CC" w:rsidRDefault="004276CC" w:rsidP="004276CC">
            <w:pPr>
              <w:tabs>
                <w:tab w:val="left" w:pos="273"/>
                <w:tab w:val="left" w:pos="698"/>
                <w:tab w:val="left" w:pos="1140"/>
                <w:tab w:val="left" w:pos="1560"/>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val="en-US" w:eastAsia="sv-SE"/>
              </w:rPr>
              <w:tab/>
            </w:r>
            <w:r w:rsidRPr="009D05FB">
              <w:rPr>
                <w:rFonts w:ascii="Courier New" w:eastAsia="Times New Roman" w:hAnsi="Courier New" w:cs="Courier New"/>
                <w:sz w:val="20"/>
                <w:szCs w:val="20"/>
                <w:lang w:val="en-US" w:eastAsia="sv-SE"/>
              </w:rPr>
              <w:tab/>
            </w:r>
            <w:r w:rsidRPr="009D05FB">
              <w:rPr>
                <w:rFonts w:ascii="Courier New" w:eastAsia="Times New Roman" w:hAnsi="Courier New" w:cs="Courier New"/>
                <w:sz w:val="20"/>
                <w:szCs w:val="20"/>
                <w:lang w:val="en-US" w:eastAsia="sv-SE"/>
              </w:rPr>
              <w:tab/>
            </w:r>
            <w:r w:rsidRPr="009D05FB">
              <w:rPr>
                <w:rFonts w:ascii="Courier New" w:eastAsia="Times New Roman" w:hAnsi="Courier New" w:cs="Courier New"/>
                <w:sz w:val="20"/>
                <w:szCs w:val="20"/>
                <w:lang w:val="en-US" w:eastAsia="sv-SE"/>
              </w:rPr>
              <w:tab/>
            </w:r>
            <w:r w:rsidRPr="004276CC">
              <w:rPr>
                <w:rFonts w:ascii="Courier New" w:eastAsia="Times New Roman" w:hAnsi="Courier New" w:cs="Courier New"/>
                <w:sz w:val="20"/>
                <w:szCs w:val="20"/>
                <w:lang w:eastAsia="sv-SE"/>
              </w:rPr>
              <w:t>&lt;!-- Data i format termkod/termdata --&gt;</w:t>
            </w:r>
          </w:p>
          <w:p w:rsidR="004276CC" w:rsidRPr="004276CC" w:rsidRDefault="00C54213" w:rsidP="004276C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54213">
              <w:rPr>
                <w:rFonts w:ascii="Courier New" w:eastAsia="Times New Roman" w:hAnsi="Courier New" w:cs="Courier New"/>
                <w:sz w:val="20"/>
                <w:szCs w:val="20"/>
                <w:lang w:eastAsia="sv-SE"/>
              </w:rPr>
              <w:t xml:space="preserve"> </w:t>
            </w:r>
            <w:r>
              <w:rPr>
                <w:rFonts w:ascii="Courier New" w:eastAsia="Times New Roman" w:hAnsi="Courier New" w:cs="Courier New"/>
                <w:sz w:val="20"/>
                <w:szCs w:val="20"/>
                <w:lang w:eastAsia="sv-SE"/>
              </w:rPr>
              <w:t xml:space="preserve">     </w:t>
            </w:r>
            <w:r w:rsidR="004276CC" w:rsidRPr="004276CC">
              <w:rPr>
                <w:rFonts w:ascii="Courier New" w:eastAsia="Times New Roman" w:hAnsi="Courier New" w:cs="Courier New"/>
                <w:sz w:val="20"/>
                <w:szCs w:val="20"/>
                <w:lang w:val="en-US" w:eastAsia="sv-SE"/>
              </w:rPr>
              <w:t>&lt;/ns2:PersonpostResponse&gt;</w:t>
            </w:r>
          </w:p>
          <w:p w:rsidR="004276CC" w:rsidRPr="004276CC" w:rsidRDefault="004276CC" w:rsidP="004276CC">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US" w:eastAsia="sv-SE"/>
              </w:rPr>
              <w:t xml:space="preserve">   </w:t>
            </w:r>
            <w:r w:rsidRPr="004276CC">
              <w:rPr>
                <w:rFonts w:ascii="Courier New" w:eastAsia="Times New Roman" w:hAnsi="Courier New" w:cs="Courier New"/>
                <w:sz w:val="20"/>
                <w:szCs w:val="20"/>
                <w:lang w:val="en-GB" w:eastAsia="sv-SE"/>
              </w:rPr>
              <w:t>&lt;/S:Body&gt;</w:t>
            </w:r>
          </w:p>
          <w:p w:rsidR="009D05FB" w:rsidRPr="004276CC" w:rsidRDefault="004276CC" w:rsidP="009D05FB">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GB" w:eastAsia="sv-SE"/>
              </w:rPr>
              <w:t>&lt;/S:Envelope&gt;</w:t>
            </w:r>
          </w:p>
        </w:tc>
      </w:tr>
    </w:tbl>
    <w:p w:rsidR="009D05FB" w:rsidRPr="002F3EEE"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2</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 xml:space="preserve">Personpost </w:t>
      </w:r>
      <w:r w:rsidRPr="00C86D62">
        <w:rPr>
          <w:rFonts w:ascii="Times New Roman" w:eastAsia="Times New Roman" w:hAnsi="Times New Roman" w:cs="Times New Roman"/>
          <w:b/>
          <w:sz w:val="22"/>
          <w:szCs w:val="20"/>
          <w:lang w:eastAsia="sv-SE"/>
        </w:rPr>
        <w:t>i format termkod/termdata.</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B34132" w:rsidTr="002F3EEE">
        <w:tc>
          <w:tcPr>
            <w:tcW w:w="8931" w:type="dxa"/>
          </w:tcPr>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&lt;ns2:PersonpostXMLResponse xmlns:ns3="http://www.skatteverket.se/folkbokforing/na/personpostXML/v2" xmlns:ns2="http://xmls.skatteverket.se/se/skatteverket/folkbokforing/na/epersondata/V1"&gt;</w:t>
            </w:r>
          </w:p>
          <w:p w:rsidR="00966B3C" w:rsidRPr="00B34132"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w:t>
            </w:r>
            <w:r w:rsidRPr="00B34132">
              <w:rPr>
                <w:rFonts w:ascii="Courier New" w:eastAsia="Times New Roman" w:hAnsi="Courier New" w:cs="Courier New"/>
                <w:sz w:val="20"/>
                <w:szCs w:val="20"/>
                <w:lang w:val="en-US" w:eastAsia="sv-SE"/>
              </w:rPr>
              <w:t>&lt;!-- Utdata i XML-format --&gt;</w:t>
            </w:r>
          </w:p>
          <w:p w:rsidR="00966B3C" w:rsidRPr="00B34132"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&lt;/ns2:PersonpostXMLResponse&gt;</w:t>
            </w:r>
          </w:p>
          <w:p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val="en-US" w:eastAsia="sv-SE"/>
              </w:rPr>
              <w:t>&lt;/S:Body&gt;</w:t>
            </w:r>
          </w:p>
          <w:p w:rsidR="009D05FB" w:rsidRPr="00966B3C" w:rsidRDefault="00966B3C"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&lt;/S:Envelope&gt;</w:t>
            </w:r>
          </w:p>
        </w:tc>
      </w:tr>
    </w:tbl>
    <w:p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3</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Personpost i XML-format</w:t>
      </w:r>
      <w:r w:rsidRPr="009D05FB">
        <w:rPr>
          <w:rFonts w:ascii="Times New Roman" w:eastAsia="Times New Roman" w:hAnsi="Times New Roman" w:cs="Times New Roman"/>
          <w:b/>
          <w:sz w:val="22"/>
          <w:szCs w:val="20"/>
          <w:lang w:eastAsia="sv-SE"/>
        </w:rPr>
        <w:t>.</w:t>
      </w:r>
    </w:p>
    <w:p w:rsidR="009D05FB" w:rsidRPr="009D05FB" w:rsidRDefault="009D05FB" w:rsidP="009D05FB">
      <w:pPr>
        <w:keepLines/>
        <w:widowControl w:val="0"/>
        <w:spacing w:after="120"/>
        <w:ind w:left="720"/>
        <w:rPr>
          <w:rFonts w:ascii="Times New Roman" w:eastAsia="Times New Roman" w:hAnsi="Times New Roman" w:cs="Times New Roman"/>
          <w:szCs w:val="20"/>
        </w:rPr>
      </w:pPr>
    </w:p>
    <w:p w:rsidR="009D05FB" w:rsidRPr="009D05FB" w:rsidRDefault="009D05FB" w:rsidP="009D05FB">
      <w:pPr>
        <w:pStyle w:val="Rubrik4"/>
        <w:rPr>
          <w:rFonts w:eastAsia="Times New Roman"/>
        </w:rPr>
      </w:pPr>
      <w:r>
        <w:rPr>
          <w:rFonts w:eastAsia="Times New Roman"/>
        </w:rPr>
        <w:t xml:space="preserve">5.1.4.1 </w:t>
      </w:r>
      <w:r w:rsidRPr="009D05FB">
        <w:rPr>
          <w:rFonts w:eastAsia="Times New Roman"/>
        </w:rPr>
        <w:t>Format termkod/termdata</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i format termkod/termdata är samma som för övriga Navet-tjänster som också levererar utdata i format termkod/termdata. Detta gäller exempelvis Navets Aviseringsfiler. </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rsidTr="002F3EEE">
        <w:tc>
          <w:tcPr>
            <w:tcW w:w="8931" w:type="dxa"/>
          </w:tcPr>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#DATA_START</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#POST_START</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01000 20060914091521</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01001 193801248471</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01012 Alistair</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01014 Mac Lean</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01021 19380124</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01022 01</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01023 80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01025 VINGA 1</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01028 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01033 RINGVÄGEN 78</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01034 11860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01035 STOCKHOLM</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01081 G</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01082 20010515</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01094 STORBRITANNIEN</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02000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02001 199401135679</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02003 VF</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02004 19970917</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02999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02000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02001 197902069272</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02003 B</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02010 AV</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02011 20060910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02999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02000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02001 199401135679</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02003 B</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02999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02000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02002 197502020000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02003 M</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02005 Sambalina</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02007 Caramba</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02999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03000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03001 SE</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03002 00000000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03999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04000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04001 19380124</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04002 01</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04003 80</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04005 VINGA 1</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lastRenderedPageBreak/>
              <w:t>#UP 04008 FB</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04999 </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#POST_SLUT</w:t>
            </w:r>
          </w:p>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#DATA_SLUT</w:t>
            </w:r>
          </w:p>
        </w:tc>
      </w:tr>
    </w:tbl>
    <w:p w:rsidR="007A19D1" w:rsidRPr="002F3EEE"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4</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utdata i format termkod/termdata</w:t>
      </w:r>
      <w:r w:rsidR="002F3EEE">
        <w:rPr>
          <w:rFonts w:ascii="Times New Roman" w:eastAsia="Times New Roman" w:hAnsi="Times New Roman" w:cs="Times New Roman"/>
          <w:b/>
          <w:sz w:val="22"/>
          <w:szCs w:val="20"/>
          <w:lang w:eastAsia="sv-SE"/>
        </w:rPr>
        <w:br/>
      </w:r>
      <w:r w:rsidR="007A19D1" w:rsidRPr="009D05FB">
        <w:rPr>
          <w:rFonts w:ascii="Times New Roman" w:eastAsia="Times New Roman" w:hAnsi="Times New Roman" w:cs="Times New Roman"/>
          <w:szCs w:val="20"/>
        </w:rPr>
        <w:t xml:space="preserve"> </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7A19D1" w:rsidRPr="00D06C4A" w:rsidTr="002F3EEE">
        <w:tc>
          <w:tcPr>
            <w:tcW w:w="8931" w:type="dxa"/>
          </w:tcPr>
          <w:p w:rsidR="00D06C4A" w:rsidRPr="009D05FB"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9D05FB">
              <w:rPr>
                <w:rFonts w:ascii="Courier New" w:eastAsia="Times New Roman" w:hAnsi="Courier New" w:cs="Courier New"/>
                <w:sz w:val="20"/>
                <w:szCs w:val="20"/>
                <w:lang w:val="en-GB" w:eastAsia="sv-SE"/>
              </w:rPr>
              <w:t>&lt;?xml version="1.0" encoding="UTF-8"?&gt;</w:t>
            </w:r>
          </w:p>
          <w:p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&lt;S:Envelope xmlns:S="http://schemas.xmlsoap.org/soap/envelope/"&gt;</w:t>
            </w:r>
          </w:p>
          <w:p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 xml:space="preserve">   &lt;S:Body&gt;</w:t>
            </w:r>
          </w:p>
          <w:p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 xml:space="preserve">      &lt;ns2:PersonpostResponse xmlns:ns3="http://www.skatteverket.se/folkbokforing/na/personpost/v2" xmlns:ns2="http://xmls.skatteverket.se/se/skatteverket/folkbokforing/na/epersondata/V1"&gt;#DATA_START</w:t>
            </w:r>
          </w:p>
          <w:p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#DATA_SLUT&lt;/ns2:PersonpostResponse&gt;</w:t>
            </w:r>
          </w:p>
          <w:p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 xml:space="preserve">   &lt;/S:Body&gt;</w:t>
            </w:r>
          </w:p>
          <w:p w:rsidR="007A19D1" w:rsidRPr="00D06C4A" w:rsidRDefault="00D06C4A" w:rsidP="00036AE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&lt;/S:Envelope&gt;</w:t>
            </w:r>
          </w:p>
        </w:tc>
      </w:tr>
    </w:tbl>
    <w:p w:rsidR="007A19D1" w:rsidRPr="009D05FB" w:rsidRDefault="007A19D1"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5</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sidR="00D06C4A">
        <w:rPr>
          <w:rFonts w:ascii="Times New Roman" w:eastAsia="Times New Roman" w:hAnsi="Times New Roman" w:cs="Times New Roman"/>
          <w:b/>
          <w:sz w:val="22"/>
          <w:szCs w:val="20"/>
          <w:lang w:eastAsia="sv-SE"/>
        </w:rPr>
        <w:t xml:space="preserve">SOAP-meddelande med </w:t>
      </w:r>
      <w:r w:rsidRPr="009D05FB">
        <w:rPr>
          <w:rFonts w:ascii="Times New Roman" w:eastAsia="Times New Roman" w:hAnsi="Times New Roman" w:cs="Times New Roman"/>
          <w:b/>
          <w:sz w:val="22"/>
          <w:szCs w:val="20"/>
          <w:lang w:eastAsia="sv-SE"/>
        </w:rPr>
        <w:t>utdata i format termkod/termdata</w:t>
      </w:r>
      <w:r>
        <w:rPr>
          <w:rFonts w:ascii="Times New Roman" w:eastAsia="Times New Roman" w:hAnsi="Times New Roman" w:cs="Times New Roman"/>
          <w:b/>
          <w:sz w:val="22"/>
          <w:szCs w:val="20"/>
          <w:lang w:eastAsia="sv-SE"/>
        </w:rPr>
        <w:t xml:space="preserve"> när sökt person inte finns i Navet</w:t>
      </w:r>
    </w:p>
    <w:p w:rsidR="009D05FB" w:rsidRPr="009D05FB" w:rsidRDefault="007A19D1" w:rsidP="007A19D1">
      <w:pPr>
        <w:keepLines/>
        <w:widowControl w:val="0"/>
        <w:spacing w:after="120"/>
        <w:ind w:left="720"/>
        <w:rPr>
          <w:rFonts w:ascii="Times New Roman" w:eastAsia="Times New Roman" w:hAnsi="Times New Roman" w:cs="Times New Roman"/>
          <w:color w:val="000000"/>
          <w:szCs w:val="20"/>
        </w:rPr>
      </w:pPr>
      <w:r w:rsidRPr="009D05FB">
        <w:rPr>
          <w:rFonts w:ascii="Times New Roman" w:eastAsia="Times New Roman" w:hAnsi="Times New Roman" w:cs="Times New Roman"/>
          <w:szCs w:val="20"/>
        </w:rPr>
        <w:t xml:space="preserve">Vilka termer som kommer att returneras fastställs enligt en kundspecifik mall, dvs </w:t>
      </w:r>
      <w:r w:rsidR="009D05FB" w:rsidRPr="009D05FB">
        <w:rPr>
          <w:rFonts w:ascii="Times New Roman" w:eastAsia="Times New Roman" w:hAnsi="Times New Roman" w:cs="Times New Roman"/>
          <w:szCs w:val="20"/>
        </w:rPr>
        <w:t xml:space="preserve">enligt lagd beställning. Termer som saknar värde returneras dock inte. För ytterligare beskrivning om vilka termkoder som erhålls från Web Service </w:t>
      </w:r>
      <w:r w:rsidR="009D05FB" w:rsidRPr="009D05FB">
        <w:rPr>
          <w:rFonts w:ascii="Courier New" w:eastAsia="Times New Roman" w:hAnsi="Courier New" w:cs="Courier New"/>
          <w:szCs w:val="20"/>
        </w:rPr>
        <w:t>Personpost</w:t>
      </w:r>
      <w:r w:rsidR="009D05FB" w:rsidRPr="009D05FB">
        <w:rPr>
          <w:rFonts w:ascii="Times New Roman" w:eastAsia="Times New Roman" w:hAnsi="Times New Roman" w:cs="Times New Roman"/>
          <w:szCs w:val="20"/>
        </w:rPr>
        <w:t xml:space="preserve"> och termkodernas betydelse se Navets tekniska beskrivning</w:t>
      </w:r>
      <w:r w:rsidR="00F065B9">
        <w:rPr>
          <w:rFonts w:ascii="Times New Roman" w:eastAsia="Times New Roman" w:hAnsi="Times New Roman" w:cs="Times New Roman"/>
          <w:szCs w:val="20"/>
        </w:rPr>
        <w:t>,</w:t>
      </w:r>
      <w:r w:rsidR="009D05FB" w:rsidRPr="009D05FB">
        <w:rPr>
          <w:rFonts w:ascii="Times New Roman" w:eastAsia="Times New Roman" w:hAnsi="Times New Roman" w:cs="Times New Roman"/>
          <w:szCs w:val="20"/>
        </w:rPr>
        <w:t xml:space="preserve"> ref [1].</w:t>
      </w:r>
      <w:r w:rsidR="008279E9">
        <w:rPr>
          <w:rFonts w:ascii="Times New Roman" w:eastAsia="Times New Roman" w:hAnsi="Times New Roman" w:cs="Times New Roman"/>
          <w:szCs w:val="20"/>
        </w:rPr>
        <w:br/>
      </w:r>
    </w:p>
    <w:p w:rsidR="009D05FB" w:rsidRPr="009D05FB" w:rsidRDefault="009D05FB" w:rsidP="009D05FB">
      <w:pPr>
        <w:pStyle w:val="Rubrik4"/>
        <w:rPr>
          <w:rFonts w:eastAsia="Times New Roman"/>
        </w:rPr>
      </w:pPr>
      <w:r>
        <w:rPr>
          <w:rFonts w:eastAsia="Times New Roman"/>
        </w:rPr>
        <w:t xml:space="preserve">5.1.4.2 </w:t>
      </w:r>
      <w:r w:rsidRPr="009D05FB">
        <w:rPr>
          <w:rFonts w:eastAsia="Times New Roman"/>
        </w:rPr>
        <w:t>XML-format</w:t>
      </w:r>
    </w:p>
    <w:p w:rsidR="00643B1C" w:rsidRPr="00643B1C" w:rsidRDefault="00643B1C" w:rsidP="00643B1C">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utdatats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 xml:space="preserve"> för </w:t>
      </w:r>
      <w:r w:rsidRPr="00D06C4A">
        <w:rPr>
          <w:rFonts w:ascii="Times New Roman" w:eastAsia="Times New Roman" w:hAnsi="Times New Roman" w:cs="Times New Roman"/>
          <w:szCs w:val="20"/>
        </w:rPr>
        <w:t xml:space="preserve">Web Service </w:t>
      </w:r>
      <w:r w:rsidRPr="00D06C4A">
        <w:rPr>
          <w:rFonts w:ascii="Courier New" w:eastAsia="Times New Roman" w:hAnsi="Courier New" w:cs="Courier New"/>
          <w:szCs w:val="20"/>
        </w:rPr>
        <w:t>Personpost</w:t>
      </w:r>
      <w:r w:rsidRPr="00D06C4A">
        <w:rPr>
          <w:rFonts w:ascii="Times New Roman" w:eastAsia="Times New Roman" w:hAnsi="Times New Roman" w:cs="Times New Roman"/>
          <w:szCs w:val="20"/>
        </w:rPr>
        <w:t xml:space="preserve"> i XML-format</w:t>
      </w:r>
      <w:r>
        <w:rPr>
          <w:rFonts w:ascii="Times New Roman" w:eastAsia="Times New Roman" w:hAnsi="Times New Roman" w:cs="Times New Roman"/>
          <w:szCs w:val="20"/>
        </w:rPr>
        <w:t>.</w:t>
      </w:r>
    </w:p>
    <w:p w:rsidR="00643B1C" w:rsidRPr="00643B1C" w:rsidRDefault="00643B1C" w:rsidP="00643B1C">
      <w:r>
        <w:rPr>
          <w:noProof/>
          <w:lang w:eastAsia="sv-SE"/>
        </w:rPr>
        <w:drawing>
          <wp:inline distT="0" distB="0" distL="0" distR="0" wp14:anchorId="10329581" wp14:editId="7F9E2032">
            <wp:extent cx="5760085" cy="1198245"/>
            <wp:effectExtent l="0" t="0" r="0" b="190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postXMLResponse.png"/>
                    <pic:cNvPicPr/>
                  </pic:nvPicPr>
                  <pic:blipFill>
                    <a:blip r:embed="rId14">
                      <a:extLst>
                        <a:ext uri="{28A0092B-C50C-407E-A947-70E740481C1C}">
                          <a14:useLocalDpi xmlns:a14="http://schemas.microsoft.com/office/drawing/2010/main" val="0"/>
                        </a:ext>
                      </a:extLst>
                    </a:blip>
                    <a:stretch>
                      <a:fillRect/>
                    </a:stretch>
                  </pic:blipFill>
                  <pic:spPr>
                    <a:xfrm>
                      <a:off x="0" y="0"/>
                      <a:ext cx="5760085" cy="1198245"/>
                    </a:xfrm>
                    <a:prstGeom prst="rect">
                      <a:avLst/>
                    </a:prstGeom>
                  </pic:spPr>
                </pic:pic>
              </a:graphicData>
            </a:graphic>
          </wp:inline>
        </w:drawing>
      </w:r>
    </w:p>
    <w:p w:rsidR="009D05FB" w:rsidRPr="00966B3C" w:rsidRDefault="009D05FB" w:rsidP="009D05FB">
      <w:pPr>
        <w:keepLines/>
        <w:widowControl w:val="0"/>
        <w:spacing w:after="120"/>
        <w:ind w:left="720"/>
        <w:rPr>
          <w:rFonts w:ascii="Times New Roman" w:eastAsia="Times New Roman" w:hAnsi="Times New Roman" w:cs="Times New Roman"/>
          <w:szCs w:val="20"/>
        </w:rPr>
      </w:pPr>
      <w:r w:rsidRPr="00D06C4A">
        <w:rPr>
          <w:rFonts w:ascii="Times New Roman" w:eastAsia="Times New Roman" w:hAnsi="Times New Roman" w:cs="Times New Roman"/>
          <w:szCs w:val="20"/>
        </w:rPr>
        <w:t xml:space="preserve">Utdata från Web Service </w:t>
      </w:r>
      <w:r w:rsidRPr="00D06C4A">
        <w:rPr>
          <w:rFonts w:ascii="Courier New" w:eastAsia="Times New Roman" w:hAnsi="Courier New" w:cs="Courier New"/>
          <w:szCs w:val="20"/>
        </w:rPr>
        <w:t>Personpost</w:t>
      </w:r>
      <w:r w:rsidRPr="00D06C4A">
        <w:rPr>
          <w:rFonts w:ascii="Times New Roman" w:eastAsia="Times New Roman" w:hAnsi="Times New Roman" w:cs="Times New Roman"/>
          <w:szCs w:val="20"/>
        </w:rPr>
        <w:t xml:space="preserve"> i XML-format </w:t>
      </w:r>
      <w:r w:rsidR="00DB12D3" w:rsidRPr="00D06C4A">
        <w:rPr>
          <w:rFonts w:ascii="Times New Roman" w:eastAsia="Times New Roman" w:hAnsi="Times New Roman" w:cs="Times New Roman"/>
          <w:szCs w:val="20"/>
        </w:rPr>
        <w:t>består av 0-1 fo</w:t>
      </w:r>
      <w:r w:rsidR="00966B3C" w:rsidRPr="00D06C4A">
        <w:rPr>
          <w:rFonts w:ascii="Times New Roman" w:eastAsia="Times New Roman" w:hAnsi="Times New Roman" w:cs="Times New Roman"/>
          <w:szCs w:val="20"/>
        </w:rPr>
        <w:t>lkbokföringsposter</w:t>
      </w:r>
      <w:r w:rsidR="00D06C4A" w:rsidRPr="00D06C4A">
        <w:rPr>
          <w:rFonts w:ascii="Times New Roman" w:eastAsia="Times New Roman" w:hAnsi="Times New Roman" w:cs="Times New Roman"/>
          <w:szCs w:val="20"/>
        </w:rPr>
        <w:t xml:space="preserve">,  </w:t>
      </w:r>
      <w:r w:rsidR="00643B1C">
        <w:rPr>
          <w:rFonts w:ascii="Times New Roman" w:eastAsia="Times New Roman" w:hAnsi="Times New Roman" w:cs="Times New Roman"/>
          <w:szCs w:val="20"/>
        </w:rPr>
        <w:t xml:space="preserve">där Folkbokforingspost </w:t>
      </w:r>
      <w:r w:rsidR="00E97CE0">
        <w:rPr>
          <w:rFonts w:ascii="Times New Roman" w:eastAsia="Times New Roman" w:hAnsi="Times New Roman" w:cs="Times New Roman"/>
          <w:szCs w:val="20"/>
        </w:rPr>
        <w:t>beskrivs i det</w:t>
      </w:r>
      <w:r w:rsidR="00D06C4A" w:rsidRPr="00D06C4A">
        <w:rPr>
          <w:rFonts w:ascii="Times New Roman" w:eastAsia="Times New Roman" w:hAnsi="Times New Roman" w:cs="Times New Roman"/>
          <w:szCs w:val="20"/>
        </w:rPr>
        <w:t xml:space="preserve"> </w:t>
      </w:r>
      <w:r w:rsidR="00966B3C" w:rsidRPr="00D06C4A">
        <w:rPr>
          <w:rFonts w:ascii="Times New Roman" w:eastAsia="Times New Roman" w:hAnsi="Times New Roman" w:cs="Times New Roman"/>
          <w:szCs w:val="20"/>
        </w:rPr>
        <w:t xml:space="preserve">XML-schema </w:t>
      </w:r>
      <w:r w:rsidR="00DB12D3" w:rsidRPr="00D06C4A">
        <w:rPr>
          <w:rFonts w:ascii="Times New Roman" w:eastAsia="Times New Roman" w:hAnsi="Times New Roman" w:cs="Times New Roman"/>
          <w:szCs w:val="20"/>
        </w:rPr>
        <w:t xml:space="preserve">som definierar utdata i XML-format för </w:t>
      </w:r>
      <w:r w:rsidRPr="00D06C4A">
        <w:rPr>
          <w:rFonts w:ascii="Times New Roman" w:eastAsia="Times New Roman" w:hAnsi="Times New Roman" w:cs="Times New Roman"/>
          <w:szCs w:val="20"/>
        </w:rPr>
        <w:t>Navets Aviseringsfiler.</w:t>
      </w:r>
      <w:r w:rsidR="00966B3C" w:rsidRPr="00D06C4A">
        <w:rPr>
          <w:rFonts w:ascii="Times New Roman" w:eastAsia="Times New Roman" w:hAnsi="Times New Roman" w:cs="Times New Roman"/>
          <w:szCs w:val="20"/>
        </w:rPr>
        <w:t xml:space="preserve"> Se ref</w:t>
      </w:r>
      <w:r w:rsidR="00643B1C">
        <w:rPr>
          <w:rFonts w:ascii="Times New Roman" w:eastAsia="Times New Roman" w:hAnsi="Times New Roman" w:cs="Times New Roman"/>
          <w:szCs w:val="20"/>
        </w:rPr>
        <w:t>[2</w:t>
      </w:r>
      <w:r w:rsidR="00E64204">
        <w:rPr>
          <w:rFonts w:ascii="Times New Roman" w:eastAsia="Times New Roman" w:hAnsi="Times New Roman" w:cs="Times New Roman"/>
          <w:szCs w:val="20"/>
        </w:rPr>
        <w:t>]</w:t>
      </w:r>
      <w:r w:rsidR="00966B3C" w:rsidRPr="00D06C4A">
        <w:rPr>
          <w:rFonts w:ascii="Times New Roman" w:eastAsia="Times New Roman" w:hAnsi="Times New Roman" w:cs="Times New Roman"/>
          <w:szCs w:val="20"/>
        </w:rPr>
        <w:t xml:space="preserve"> och ref</w:t>
      </w:r>
      <w:r w:rsidR="00643B1C">
        <w:rPr>
          <w:rFonts w:ascii="Times New Roman" w:eastAsia="Times New Roman" w:hAnsi="Times New Roman" w:cs="Times New Roman"/>
          <w:szCs w:val="20"/>
        </w:rPr>
        <w:t>[3</w:t>
      </w:r>
      <w:r w:rsidR="00E64204">
        <w:rPr>
          <w:rFonts w:ascii="Times New Roman" w:eastAsia="Times New Roman" w:hAnsi="Times New Roman" w:cs="Times New Roman"/>
          <w:szCs w:val="20"/>
        </w:rPr>
        <w:t>]</w:t>
      </w:r>
      <w:r w:rsidR="00966B3C" w:rsidRPr="00D06C4A">
        <w:rPr>
          <w:rFonts w:ascii="Times New Roman" w:eastAsia="Times New Roman" w:hAnsi="Times New Roman" w:cs="Times New Roman"/>
          <w:szCs w:val="20"/>
        </w:rPr>
        <w:t>.</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rsidTr="002F3EEE">
        <w:tc>
          <w:tcPr>
            <w:tcW w:w="8931" w:type="dxa"/>
          </w:tcPr>
          <w:p w:rsidR="009D05FB" w:rsidRPr="009D05FB" w:rsidRDefault="00DB12D3" w:rsidP="00DB12D3">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DB12D3">
              <w:rPr>
                <w:rFonts w:ascii="Courier New" w:eastAsia="Times New Roman" w:hAnsi="Courier New" w:cs="Courier New"/>
                <w:sz w:val="20"/>
                <w:szCs w:val="20"/>
                <w:lang w:eastAsia="sv-SE"/>
              </w:rPr>
              <w:t xml:space="preserve">  &lt;ns2:Folkbokforingsposter&gt;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&lt;Folkbokforingspost&gt;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&lt;Arendeuppgift andringstidpunkt="20060914091521"/&gt;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&lt;Personpost&gt;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&lt;PersonNr&gt;193801248471&lt;/PersonNr&gt;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&lt;Fornamn&gt;Alistair&lt;/Fornamn&gt;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lastRenderedPageBreak/>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&lt;Efternamn&gt;Mac Lean&lt;/Efternamn&gt;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&lt;Folkbokforingsdatum&gt;19380124&lt;/Folkbokforingsdatum&gt;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&lt;LanKod&gt;01&lt;/LanKod&gt;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&lt;KommunKod&gt;80&lt;/KommunKod&gt;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&lt;Fastighetsbeteckning&gt;VINGA 1&lt;/Fastighetsbeteckning&gt;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&lt;FiktivtNr&gt;0&lt;/FiktivtNr&gt;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&lt;Adresser&gt;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&lt;Folkbokforingsadress&gt;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&lt;Utdelningsadress2&gt;STORGATAN 78&lt;/Utdelningsadress2&gt;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&lt;PostNr&gt;11860&lt;/PostNr&gt;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&lt;Postort&gt;STOCKHOLM&lt;/Postort&gt;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&lt;/Folkbokforingsadress&gt;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&lt;/Adresser&gt;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&lt;CivilstandKod&gt;G&lt;/CivilstandKod&gt;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&lt;Civilstandsdatum&gt;20010515&lt;/Civilstandsdatum&gt;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&lt;OrtUtlandet&gt;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&lt;Fodelseland&gt;STORBRITANNIEN&lt;/Fodelseland&gt;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&lt;/OrtUtlandet&gt;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&lt;Relationer&gt;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&lt;PersonNr&gt;199401135679&lt;/PersonNr&gt;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&lt;Relationstyp&gt;VF&lt;/Relationstyp&gt;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&lt;RelationFromdatum&gt;19970917&lt;/RelationFromdatum&gt;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&lt;PersonNr&gt;197902069272&lt;/PersonNr&gt;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&lt;Relationstyp&gt;B&lt;/Relationstyp&gt;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&lt;AvregistreringsorsakKod&gt;AV&lt;/AvregistreringsorsakKod&gt;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&lt;Avregistreringsdatum&gt;20060910&lt;/Avregistreringsdatum&gt;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&lt;PersonNr&gt;199401135679&lt;/PersonNr&gt;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&lt;Relationstyp&gt;B&lt;/Relationstyp&gt;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&lt;FodelsetidNr&gt;197502020000&lt;/FodelsetidNr&gt;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&lt;Relationstyp&gt;M&lt;/Relationstyp&gt;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lastRenderedPageBreak/>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&lt;Fornamn&gt;Sambalina&lt;/Fornamn&gt;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&lt;Efternamn&gt;Caramba&lt;/Efternamn&gt;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&lt;/Relationer&gt;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&lt;MedborgarskapslandKod&gt;SE&lt;/MedborgarskapslandKod&gt;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&lt;Medborgarskapsdatum&gt;0&lt;/Medborgarskapsdatum&gt;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&lt;/Personpost&gt;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&lt;Historik&gt;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&lt;Folkbokforingsdatum&gt;19380124&lt;/Folkbokforingsdatum&gt;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&lt;LanKod&gt;01&lt;/LanKod&gt;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&lt;KommunKod&gt;80&lt;/KommunKod&gt;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&lt;Fastighetsbeteckning&gt;VINGA 1&lt;/Fastighetsbeteckning&gt;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&lt;Folkbokforingstyp&gt;FB&lt;/Folkbokforingstyp&gt;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&lt;/Historik&gt;</w:t>
            </w:r>
          </w:p>
          <w:p w:rsidR="009D05FB" w:rsidRPr="00DB12D3"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DB12D3">
              <w:rPr>
                <w:rFonts w:ascii="Courier New" w:eastAsia="Times New Roman" w:hAnsi="Courier New" w:cs="Courier New"/>
                <w:sz w:val="20"/>
                <w:szCs w:val="20"/>
                <w:lang w:eastAsia="sv-SE"/>
              </w:rPr>
              <w:t>&lt;/Folkbokforingspost&gt;</w:t>
            </w:r>
          </w:p>
          <w:p w:rsidR="009D05FB" w:rsidRPr="00DB12D3" w:rsidRDefault="00DB12D3"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DB12D3">
              <w:rPr>
                <w:rFonts w:ascii="Courier New" w:eastAsia="Times New Roman" w:hAnsi="Courier New" w:cs="Courier New"/>
                <w:sz w:val="20"/>
                <w:szCs w:val="20"/>
                <w:lang w:eastAsia="sv-SE"/>
              </w:rPr>
              <w:t xml:space="preserve">  &lt;ns2:/Folkbokforingsposter&gt;</w:t>
            </w:r>
          </w:p>
        </w:tc>
      </w:tr>
    </w:tbl>
    <w:p w:rsidR="00DB12D3" w:rsidRPr="002F3EEE"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6</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utdata i XML-format</w:t>
      </w:r>
      <w:r w:rsidR="002F3EEE">
        <w:rPr>
          <w:rFonts w:ascii="Times New Roman" w:eastAsia="Times New Roman" w:hAnsi="Times New Roman" w:cs="Times New Roman"/>
          <w:b/>
          <w:sz w:val="22"/>
          <w:szCs w:val="20"/>
          <w:lang w:eastAsia="sv-SE"/>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DB12D3" w:rsidRPr="00B34132" w:rsidTr="002F3EEE">
        <w:tc>
          <w:tcPr>
            <w:tcW w:w="8931" w:type="dxa"/>
          </w:tcPr>
          <w:p w:rsidR="00C25865" w:rsidRPr="009D05FB"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&lt;ns2:PersonpostXMLResponse xmlns:ns3="http://www.skatteverket.se/folkbokforing/na/personpostXML/v2" xmlns:ns2="http://xmls.skatteverket.se/se/skatteverket/folkbokforing/na/epersondata/V1"&gt;</w:t>
            </w:r>
          </w:p>
          <w:p w:rsidR="00C25865" w:rsidRPr="00C25865"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w:t>
            </w:r>
            <w:r w:rsidRPr="00C25865">
              <w:rPr>
                <w:rFonts w:ascii="Courier New" w:eastAsia="Times New Roman" w:hAnsi="Courier New" w:cs="Courier New"/>
                <w:sz w:val="20"/>
                <w:szCs w:val="20"/>
                <w:lang w:val="en-US" w:eastAsia="sv-SE"/>
              </w:rPr>
              <w:t>&lt;ns2:Folkbokforingsposter/&gt;</w:t>
            </w:r>
          </w:p>
          <w:p w:rsidR="00C25865" w:rsidRPr="00C25865"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25865">
              <w:rPr>
                <w:rFonts w:ascii="Courier New" w:eastAsia="Times New Roman" w:hAnsi="Courier New" w:cs="Courier New"/>
                <w:sz w:val="20"/>
                <w:szCs w:val="20"/>
                <w:lang w:val="en-US" w:eastAsia="sv-SE"/>
              </w:rPr>
              <w:t xml:space="preserve">      &lt;/ns2:PersonpostXMLResponse&gt;</w:t>
            </w:r>
          </w:p>
          <w:p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25865">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val="en-US" w:eastAsia="sv-SE"/>
              </w:rPr>
              <w:t>&lt;/S:Body&gt;</w:t>
            </w:r>
          </w:p>
          <w:p w:rsidR="00DB12D3" w:rsidRPr="00C25865" w:rsidRDefault="00C25865" w:rsidP="00C25865">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&lt;/S:Envelope&gt;</w:t>
            </w:r>
          </w:p>
        </w:tc>
      </w:tr>
    </w:tbl>
    <w:p w:rsidR="00DB12D3" w:rsidRPr="009D05FB" w:rsidRDefault="00DB12D3"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7</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sidR="00C25865" w:rsidRPr="009D05FB">
        <w:rPr>
          <w:rFonts w:ascii="Times New Roman" w:eastAsia="Times New Roman" w:hAnsi="Times New Roman" w:cs="Times New Roman"/>
          <w:b/>
          <w:sz w:val="22"/>
          <w:szCs w:val="20"/>
          <w:lang w:eastAsia="sv-SE"/>
        </w:rPr>
        <w:t xml:space="preserve">SOAP-meddelande från Web Service </w:t>
      </w:r>
      <w:r w:rsidR="00C25865" w:rsidRPr="009D05FB">
        <w:rPr>
          <w:rFonts w:ascii="Courier New" w:eastAsia="Times New Roman" w:hAnsi="Courier New" w:cs="Courier New"/>
          <w:b/>
          <w:sz w:val="22"/>
          <w:szCs w:val="20"/>
          <w:lang w:eastAsia="sv-SE"/>
        </w:rPr>
        <w:t>Personpost</w:t>
      </w:r>
      <w:r w:rsidRPr="009D05FB">
        <w:rPr>
          <w:rFonts w:ascii="Times New Roman" w:eastAsia="Times New Roman" w:hAnsi="Times New Roman" w:cs="Times New Roman"/>
          <w:b/>
          <w:sz w:val="22"/>
          <w:szCs w:val="20"/>
          <w:lang w:eastAsia="sv-SE"/>
        </w:rPr>
        <w:t xml:space="preserve"> i XML-format</w:t>
      </w:r>
      <w:r w:rsidR="00C25865">
        <w:rPr>
          <w:rFonts w:ascii="Times New Roman" w:eastAsia="Times New Roman" w:hAnsi="Times New Roman" w:cs="Times New Roman"/>
          <w:b/>
          <w:sz w:val="22"/>
          <w:szCs w:val="20"/>
          <w:lang w:eastAsia="sv-SE"/>
        </w:rPr>
        <w:t xml:space="preserve"> </w:t>
      </w:r>
      <w:r w:rsidR="008C72B3">
        <w:rPr>
          <w:rFonts w:ascii="Times New Roman" w:eastAsia="Times New Roman" w:hAnsi="Times New Roman" w:cs="Times New Roman"/>
          <w:b/>
          <w:sz w:val="22"/>
          <w:szCs w:val="20"/>
          <w:lang w:eastAsia="sv-SE"/>
        </w:rPr>
        <w:t>när sökt person inte finns i Navet</w:t>
      </w:r>
      <w:r w:rsidR="002F3EEE">
        <w:rPr>
          <w:rFonts w:ascii="Times New Roman" w:eastAsia="Times New Roman" w:hAnsi="Times New Roman" w:cs="Times New Roman"/>
          <w:b/>
          <w:sz w:val="22"/>
          <w:szCs w:val="20"/>
          <w:lang w:eastAsia="sv-SE"/>
        </w:rPr>
        <w:br/>
      </w:r>
    </w:p>
    <w:p w:rsidR="009D05FB" w:rsidRPr="009D05FB" w:rsidRDefault="00DB12D3" w:rsidP="00DB12D3">
      <w:pPr>
        <w:keepLines/>
        <w:widowControl w:val="0"/>
        <w:spacing w:after="120"/>
        <w:ind w:left="720"/>
        <w:rPr>
          <w:rFonts w:ascii="Times New Roman" w:eastAsia="Times New Roman" w:hAnsi="Times New Roman" w:cs="Times New Roman"/>
          <w:color w:val="000000"/>
          <w:szCs w:val="20"/>
        </w:rPr>
      </w:pPr>
      <w:r w:rsidRPr="009D05FB">
        <w:rPr>
          <w:rFonts w:ascii="Times New Roman" w:eastAsia="Times New Roman" w:hAnsi="Times New Roman" w:cs="Times New Roman"/>
          <w:color w:val="000000"/>
          <w:szCs w:val="20"/>
        </w:rPr>
        <w:t>Vilka uppgifter som kommer att returneras fasts</w:t>
      </w:r>
      <w:r w:rsidR="00420D11">
        <w:rPr>
          <w:rFonts w:ascii="Times New Roman" w:eastAsia="Times New Roman" w:hAnsi="Times New Roman" w:cs="Times New Roman"/>
          <w:color w:val="000000"/>
          <w:szCs w:val="20"/>
        </w:rPr>
        <w:t>t</w:t>
      </w:r>
      <w:r w:rsidRPr="009D05FB">
        <w:rPr>
          <w:rFonts w:ascii="Times New Roman" w:eastAsia="Times New Roman" w:hAnsi="Times New Roman" w:cs="Times New Roman"/>
          <w:color w:val="000000"/>
          <w:szCs w:val="20"/>
        </w:rPr>
        <w:t xml:space="preserve">älls enligt en kundspecifik mall, dvs </w:t>
      </w:r>
      <w:r w:rsidR="009D05FB" w:rsidRPr="009D05FB">
        <w:rPr>
          <w:rFonts w:ascii="Times New Roman" w:eastAsia="Times New Roman" w:hAnsi="Times New Roman" w:cs="Times New Roman"/>
          <w:color w:val="000000"/>
          <w:szCs w:val="20"/>
        </w:rPr>
        <w:t>enligt den beställning som gjorts. Termer som saknar värde returneras inte. För ytterligare beskrivning om vilka uppgifter som erhålls från Web Service Personpost i XML-format samt dess definition, se Navets tekniska beskrivning ref [1].</w:t>
      </w:r>
    </w:p>
    <w:p w:rsidR="009D05FB" w:rsidRPr="009D05FB" w:rsidRDefault="008C72B3" w:rsidP="009D05FB">
      <w:pPr>
        <w:pStyle w:val="Rubrik3"/>
        <w:rPr>
          <w:rFonts w:eastAsia="Times New Roman"/>
        </w:rPr>
      </w:pPr>
      <w:bookmarkStart w:id="344" w:name="_Ref90447456"/>
      <w:bookmarkStart w:id="345" w:name="_Ref90447475"/>
      <w:bookmarkStart w:id="346" w:name="_Toc168722077"/>
      <w:bookmarkStart w:id="347" w:name="_Toc442778177"/>
      <w:r>
        <w:rPr>
          <w:rFonts w:eastAsia="Times New Roman"/>
        </w:rPr>
        <w:t>Felkod</w:t>
      </w:r>
      <w:r w:rsidR="009D05FB" w:rsidRPr="009D05FB">
        <w:rPr>
          <w:rFonts w:eastAsia="Times New Roman"/>
        </w:rPr>
        <w:t xml:space="preserve">er Web Service </w:t>
      </w:r>
      <w:r w:rsidR="009D05FB" w:rsidRPr="009D05FB">
        <w:rPr>
          <w:rFonts w:ascii="Courier New" w:eastAsia="Times New Roman" w:hAnsi="Courier New"/>
        </w:rPr>
        <w:t>Personpost</w:t>
      </w:r>
      <w:bookmarkEnd w:id="344"/>
      <w:bookmarkEnd w:id="345"/>
      <w:bookmarkEnd w:id="346"/>
      <w:bookmarkEnd w:id="347"/>
    </w:p>
    <w:p w:rsidR="00994ED7" w:rsidRPr="009D05FB" w:rsidRDefault="009D05FB" w:rsidP="00994ED7">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returnerar </w:t>
      </w:r>
      <w:r w:rsidR="008C72B3">
        <w:rPr>
          <w:rFonts w:ascii="Times New Roman" w:eastAsia="Times New Roman" w:hAnsi="Times New Roman" w:cs="Times New Roman"/>
          <w:szCs w:val="20"/>
        </w:rPr>
        <w:t xml:space="preserve">0-1 </w:t>
      </w:r>
      <w:r w:rsidRPr="009D05FB">
        <w:rPr>
          <w:rFonts w:ascii="Times New Roman" w:eastAsia="Times New Roman" w:hAnsi="Times New Roman" w:cs="Times New Roman"/>
          <w:szCs w:val="20"/>
        </w:rPr>
        <w:t>personpost</w:t>
      </w:r>
      <w:r w:rsidR="008C72B3">
        <w:rPr>
          <w:rFonts w:ascii="Times New Roman" w:eastAsia="Times New Roman" w:hAnsi="Times New Roman" w:cs="Times New Roman"/>
          <w:szCs w:val="20"/>
        </w:rPr>
        <w:t>, beroende på om</w:t>
      </w:r>
      <w:r w:rsidRPr="009D05FB">
        <w:rPr>
          <w:rFonts w:ascii="Times New Roman" w:eastAsia="Times New Roman" w:hAnsi="Times New Roman" w:cs="Times New Roman"/>
          <w:szCs w:val="20"/>
        </w:rPr>
        <w:t xml:space="preserve"> efterfrågad person </w:t>
      </w:r>
      <w:r w:rsidR="00C25865">
        <w:rPr>
          <w:rFonts w:ascii="Times New Roman" w:eastAsia="Times New Roman" w:hAnsi="Times New Roman" w:cs="Times New Roman"/>
          <w:szCs w:val="20"/>
        </w:rPr>
        <w:t xml:space="preserve">finns i Navet eller ej. </w:t>
      </w:r>
      <w:r w:rsidR="00994ED7" w:rsidRPr="00420D11">
        <w:rPr>
          <w:rFonts w:ascii="Times New Roman" w:eastAsia="Times New Roman" w:hAnsi="Times New Roman" w:cs="Times New Roman"/>
          <w:szCs w:val="20"/>
        </w:rPr>
        <w:t xml:space="preserve">Om till </w:t>
      </w:r>
      <w:r w:rsidRPr="00420D11">
        <w:rPr>
          <w:rFonts w:ascii="Times New Roman" w:eastAsia="Times New Roman" w:hAnsi="Times New Roman" w:cs="Times New Roman"/>
          <w:szCs w:val="20"/>
        </w:rPr>
        <w:t>exempel inparametrarna är felaktiga</w:t>
      </w:r>
      <w:r w:rsidR="008C72B3" w:rsidRPr="00420D11">
        <w:rPr>
          <w:rFonts w:ascii="Times New Roman" w:eastAsia="Times New Roman" w:hAnsi="Times New Roman" w:cs="Times New Roman"/>
          <w:szCs w:val="20"/>
        </w:rPr>
        <w:t xml:space="preserve"> eller något fel uppstår</w:t>
      </w:r>
      <w:r w:rsidRPr="00420D11">
        <w:rPr>
          <w:rFonts w:ascii="Times New Roman" w:eastAsia="Times New Roman" w:hAnsi="Times New Roman" w:cs="Times New Roman"/>
          <w:szCs w:val="20"/>
        </w:rPr>
        <w:t xml:space="preserve"> </w:t>
      </w:r>
      <w:r w:rsidR="00994ED7" w:rsidRPr="00420D11">
        <w:rPr>
          <w:rFonts w:ascii="Times New Roman" w:eastAsia="Times New Roman" w:hAnsi="Times New Roman" w:cs="Times New Roman"/>
          <w:szCs w:val="20"/>
        </w:rPr>
        <w:t xml:space="preserve">i tjänsten </w:t>
      </w:r>
      <w:r w:rsidRPr="00420D11">
        <w:rPr>
          <w:rFonts w:ascii="Times New Roman" w:eastAsia="Times New Roman" w:hAnsi="Times New Roman" w:cs="Times New Roman"/>
          <w:szCs w:val="20"/>
        </w:rPr>
        <w:t>returnera</w:t>
      </w:r>
      <w:r w:rsidRPr="009D05FB">
        <w:rPr>
          <w:rFonts w:ascii="Times New Roman" w:eastAsia="Times New Roman" w:hAnsi="Times New Roman" w:cs="Times New Roman"/>
          <w:szCs w:val="20"/>
        </w:rPr>
        <w:t>s i stället ett specifikt SOAP-</w:t>
      </w:r>
      <w:r w:rsidR="008C72B3">
        <w:rPr>
          <w:rFonts w:ascii="Times New Roman" w:eastAsia="Times New Roman" w:hAnsi="Times New Roman" w:cs="Times New Roman"/>
          <w:szCs w:val="20"/>
        </w:rPr>
        <w:t>fel</w:t>
      </w:r>
      <w:r w:rsidRPr="009D05FB">
        <w:rPr>
          <w:rFonts w:ascii="Times New Roman" w:eastAsia="Times New Roman" w:hAnsi="Times New Roman" w:cs="Times New Roman"/>
          <w:szCs w:val="20"/>
        </w:rPr>
        <w:t xml:space="preserve">meddelande. De olika typerna av fel har olika </w:t>
      </w:r>
      <w:r w:rsidR="008C72B3">
        <w:rPr>
          <w:rFonts w:ascii="Times New Roman" w:eastAsia="Times New Roman" w:hAnsi="Times New Roman" w:cs="Times New Roman"/>
          <w:szCs w:val="20"/>
        </w:rPr>
        <w:t>fel</w:t>
      </w:r>
      <w:r w:rsidRPr="009D05FB">
        <w:rPr>
          <w:rFonts w:ascii="Times New Roman" w:eastAsia="Times New Roman" w:hAnsi="Times New Roman" w:cs="Times New Roman"/>
          <w:szCs w:val="20"/>
        </w:rPr>
        <w:t>koder.</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kan erhållas från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w:t>
      </w:r>
    </w:p>
    <w:tbl>
      <w:tblPr>
        <w:tblW w:w="8281"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910"/>
        <w:gridCol w:w="3685"/>
        <w:gridCol w:w="3686"/>
      </w:tblGrid>
      <w:tr w:rsidR="009D05FB" w:rsidRPr="009D05FB" w:rsidTr="002F3EEE">
        <w:trPr>
          <w:tblHeader/>
        </w:trPr>
        <w:tc>
          <w:tcPr>
            <w:tcW w:w="910" w:type="dxa"/>
            <w:shd w:val="pct60" w:color="000000" w:fill="FFFFFF"/>
          </w:tcPr>
          <w:p w:rsidR="009D05FB" w:rsidRPr="009D05FB" w:rsidRDefault="008C72B3"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lastRenderedPageBreak/>
              <w:t>Felkod</w:t>
            </w:r>
          </w:p>
        </w:tc>
        <w:tc>
          <w:tcPr>
            <w:tcW w:w="3685" w:type="dxa"/>
            <w:shd w:val="pct60" w:color="000000" w:fill="FFFFFF"/>
          </w:tcPr>
          <w:p w:rsidR="009D05FB" w:rsidRPr="009D05FB" w:rsidRDefault="008C72B3"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Beskrivning</w:t>
            </w:r>
          </w:p>
        </w:tc>
        <w:tc>
          <w:tcPr>
            <w:tcW w:w="3686" w:type="dxa"/>
            <w:shd w:val="pct60" w:color="000000" w:fill="FFFFFF"/>
          </w:tcPr>
          <w:p w:rsidR="009D05FB" w:rsidRPr="009D05FB" w:rsidRDefault="009D05FB" w:rsidP="009D05FB">
            <w:pPr>
              <w:keepLines/>
              <w:widowControl w:val="0"/>
              <w:tabs>
                <w:tab w:val="left" w:pos="2955"/>
              </w:tabs>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Betydelse</w:t>
            </w:r>
            <w:r w:rsidRPr="009D05FB">
              <w:rPr>
                <w:rFonts w:ascii="Times New Roman" w:eastAsia="Times New Roman" w:hAnsi="Times New Roman" w:cs="Times New Roman"/>
                <w:b/>
                <w:bCs/>
                <w:color w:val="FFFFFF"/>
                <w:szCs w:val="20"/>
              </w:rPr>
              <w:tab/>
            </w:r>
          </w:p>
        </w:tc>
      </w:tr>
      <w:tr w:rsidR="009D05FB" w:rsidRPr="009D05FB" w:rsidTr="002F3EEE">
        <w:trPr>
          <w:cantSplit/>
        </w:trPr>
        <w:tc>
          <w:tcPr>
            <w:tcW w:w="910"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685"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Beställningsid har ett ogiltigt värde.</w:t>
            </w:r>
          </w:p>
        </w:tc>
        <w:tc>
          <w:tcPr>
            <w:tcW w:w="3686" w:type="dxa"/>
          </w:tcPr>
          <w:p w:rsidR="009D05FB" w:rsidRPr="009D05FB" w:rsidRDefault="009D05FB" w:rsidP="008C72B3">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8C72B3">
              <w:rPr>
                <w:rFonts w:ascii="Times New Roman" w:eastAsia="Times New Roman" w:hAnsi="Times New Roman" w:cs="Times New Roman"/>
                <w:sz w:val="20"/>
                <w:szCs w:val="20"/>
              </w:rPr>
              <w:t>er för b</w:t>
            </w:r>
            <w:r w:rsidRPr="009D05FB">
              <w:rPr>
                <w:rFonts w:ascii="Times New Roman" w:eastAsia="Times New Roman" w:hAnsi="Times New Roman" w:cs="Times New Roman"/>
                <w:sz w:val="20"/>
                <w:szCs w:val="20"/>
              </w:rPr>
              <w:t xml:space="preserve">eställningsidentiteten har ett felaktigt format. Det giltiga formatet är </w:t>
            </w:r>
            <w:r w:rsidRPr="009D05FB">
              <w:rPr>
                <w:rFonts w:ascii="Courier New" w:eastAsia="Times New Roman" w:hAnsi="Courier New" w:cs="Courier New"/>
                <w:sz w:val="20"/>
                <w:szCs w:val="20"/>
              </w:rPr>
              <w:t>NNNNNNNN-TTNN-NNNN</w:t>
            </w:r>
          </w:p>
        </w:tc>
      </w:tr>
      <w:tr w:rsidR="009D05FB" w:rsidRPr="009D05FB" w:rsidTr="002F3EEE">
        <w:trPr>
          <w:cantSplit/>
        </w:trPr>
        <w:tc>
          <w:tcPr>
            <w:tcW w:w="910"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685"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Ogiltigt värde på personidentiteten. Skall vara 12-siffrigt på formen 'ÅÅÅÅMMDDNNNK'.</w:t>
            </w:r>
          </w:p>
        </w:tc>
        <w:tc>
          <w:tcPr>
            <w:tcW w:w="3686" w:type="dxa"/>
          </w:tcPr>
          <w:p w:rsidR="009D05FB" w:rsidRPr="009D05FB" w:rsidRDefault="009D05FB" w:rsidP="008C72B3">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8C72B3">
              <w:rPr>
                <w:rFonts w:ascii="Times New Roman" w:eastAsia="Times New Roman" w:hAnsi="Times New Roman" w:cs="Times New Roman"/>
                <w:sz w:val="20"/>
                <w:szCs w:val="20"/>
              </w:rPr>
              <w:t>er för efter</w:t>
            </w:r>
            <w:r w:rsidRPr="009D05FB">
              <w:rPr>
                <w:rFonts w:ascii="Times New Roman" w:eastAsia="Times New Roman" w:hAnsi="Times New Roman" w:cs="Times New Roman"/>
                <w:sz w:val="20"/>
                <w:szCs w:val="20"/>
              </w:rPr>
              <w:t>frågad personidentitet</w:t>
            </w:r>
            <w:r w:rsidR="008C72B3">
              <w:rPr>
                <w:rFonts w:ascii="Times New Roman" w:eastAsia="Times New Roman" w:hAnsi="Times New Roman" w:cs="Times New Roman"/>
                <w:sz w:val="20"/>
                <w:szCs w:val="20"/>
              </w:rPr>
              <w:t xml:space="preserve"> har ett felaktigt format</w:t>
            </w:r>
            <w:r w:rsidRPr="009D05FB">
              <w:rPr>
                <w:rFonts w:ascii="Times New Roman" w:eastAsia="Times New Roman" w:hAnsi="Times New Roman" w:cs="Times New Roman"/>
                <w:sz w:val="20"/>
                <w:szCs w:val="20"/>
              </w:rPr>
              <w:t>.</w:t>
            </w:r>
          </w:p>
        </w:tc>
      </w:tr>
      <w:tr w:rsidR="009D05FB" w:rsidRPr="009D05FB" w:rsidTr="002F3EEE">
        <w:trPr>
          <w:cantSplit/>
        </w:trPr>
        <w:tc>
          <w:tcPr>
            <w:tcW w:w="910"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w:t>
            </w:r>
          </w:p>
        </w:tc>
        <w:tc>
          <w:tcPr>
            <w:tcW w:w="3685"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Tekniskt fel.</w:t>
            </w:r>
          </w:p>
        </w:tc>
        <w:tc>
          <w:tcPr>
            <w:tcW w:w="3686" w:type="dxa"/>
          </w:tcPr>
          <w:p w:rsidR="009D05FB" w:rsidRPr="00A0534D"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Ett tekniskt fel har uppstått hos Skatt</w:t>
            </w:r>
            <w:r w:rsidR="00420D11">
              <w:rPr>
                <w:rFonts w:ascii="Times New Roman" w:eastAsia="Times New Roman" w:hAnsi="Times New Roman" w:cs="Times New Roman"/>
                <w:color w:val="000000"/>
                <w:sz w:val="20"/>
                <w:szCs w:val="16"/>
                <w:lang w:eastAsia="sv-SE"/>
              </w:rPr>
              <w:t>e</w:t>
            </w:r>
            <w:r w:rsidR="00A0534D">
              <w:rPr>
                <w:rFonts w:ascii="Times New Roman" w:eastAsia="Times New Roman" w:hAnsi="Times New Roman" w:cs="Times New Roman"/>
                <w:color w:val="000000"/>
                <w:sz w:val="20"/>
                <w:szCs w:val="16"/>
                <w:lang w:eastAsia="sv-SE"/>
              </w:rPr>
              <w:t>verket.</w:t>
            </w:r>
          </w:p>
        </w:tc>
      </w:tr>
      <w:tr w:rsidR="009D05FB" w:rsidRPr="009D05FB" w:rsidTr="002F3EEE">
        <w:trPr>
          <w:cantSplit/>
        </w:trPr>
        <w:tc>
          <w:tcPr>
            <w:tcW w:w="910"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-10</w:t>
            </w:r>
          </w:p>
        </w:tc>
        <w:tc>
          <w:tcPr>
            <w:tcW w:w="3685"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Giltig beställning saknas.</w:t>
            </w:r>
          </w:p>
        </w:tc>
        <w:tc>
          <w:tcPr>
            <w:tcW w:w="3686" w:type="dxa"/>
          </w:tcPr>
          <w:p w:rsidR="009D05FB" w:rsidRPr="009D05FB" w:rsidRDefault="009D05FB"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Den beställningsidentitet kunden försöker använda saknas eller är inte giltig enligt Navets system.</w:t>
            </w:r>
          </w:p>
        </w:tc>
      </w:tr>
      <w:tr w:rsidR="009D05FB" w:rsidRPr="009D05FB" w:rsidTr="002F3EEE">
        <w:trPr>
          <w:cantSplit/>
        </w:trPr>
        <w:tc>
          <w:tcPr>
            <w:tcW w:w="910"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-11</w:t>
            </w:r>
          </w:p>
        </w:tc>
        <w:tc>
          <w:tcPr>
            <w:tcW w:w="3685" w:type="dxa"/>
          </w:tcPr>
          <w:p w:rsidR="00A0534D" w:rsidRPr="00A0534D" w:rsidRDefault="009D05FB" w:rsidP="009D05FB">
            <w:pPr>
              <w:spacing w:after="120" w:line="240" w:lineRule="auto"/>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 xml:space="preserve">Behörighetsfel: </w:t>
            </w:r>
            <w:r w:rsidR="00A0534D">
              <w:rPr>
                <w:rFonts w:ascii="Courier New" w:eastAsia="Times New Roman" w:hAnsi="Courier New" w:cs="Courier New"/>
                <w:color w:val="000000"/>
                <w:sz w:val="20"/>
                <w:szCs w:val="16"/>
                <w:lang w:eastAsia="sv-SE"/>
              </w:rPr>
              <w:t xml:space="preserve">Angivet </w:t>
            </w:r>
            <w:r w:rsidRPr="009D05FB">
              <w:rPr>
                <w:rFonts w:ascii="Courier New" w:eastAsia="Times New Roman" w:hAnsi="Courier New" w:cs="Courier New"/>
                <w:color w:val="000000"/>
                <w:sz w:val="20"/>
                <w:szCs w:val="16"/>
                <w:lang w:eastAsia="sv-SE"/>
              </w:rPr>
              <w:t>Orgnr matchar inte med orgnr på Certifikatet.</w:t>
            </w:r>
          </w:p>
        </w:tc>
        <w:tc>
          <w:tcPr>
            <w:tcW w:w="3686" w:type="dxa"/>
          </w:tcPr>
          <w:p w:rsidR="009D05FB" w:rsidRPr="009D05FB" w:rsidRDefault="009D05FB" w:rsidP="00A0534D">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Felet beror på att </w:t>
            </w:r>
            <w:r w:rsidR="00A0534D">
              <w:rPr>
                <w:rFonts w:ascii="Times New Roman" w:eastAsia="Times New Roman" w:hAnsi="Times New Roman" w:cs="Times New Roman"/>
                <w:sz w:val="20"/>
                <w:szCs w:val="20"/>
                <w:lang w:eastAsia="sv-SE"/>
              </w:rPr>
              <w:t xml:space="preserve">inparameter för organisationsnummer </w:t>
            </w:r>
            <w:r w:rsidRPr="009D05FB">
              <w:rPr>
                <w:rFonts w:ascii="Times New Roman" w:eastAsia="Times New Roman" w:hAnsi="Times New Roman" w:cs="Times New Roman"/>
                <w:sz w:val="20"/>
                <w:szCs w:val="20"/>
                <w:lang w:eastAsia="sv-SE"/>
              </w:rPr>
              <w:t xml:space="preserve"> inte är detsammma som organisationsnummer på certifikatet.</w:t>
            </w:r>
          </w:p>
        </w:tc>
      </w:tr>
      <w:tr w:rsidR="00420D11" w:rsidRPr="009D05FB" w:rsidTr="00420D11">
        <w:trPr>
          <w:cantSplit/>
        </w:trPr>
        <w:tc>
          <w:tcPr>
            <w:tcW w:w="910" w:type="dxa"/>
            <w:tcBorders>
              <w:top w:val="single" w:sz="6" w:space="0" w:color="808080"/>
              <w:left w:val="single" w:sz="6" w:space="0" w:color="808080"/>
              <w:bottom w:val="single" w:sz="6" w:space="0" w:color="808080"/>
              <w:right w:val="single" w:sz="6" w:space="0" w:color="808080"/>
            </w:tcBorders>
          </w:tcPr>
          <w:p w:rsidR="00420D11" w:rsidRPr="009D05FB" w:rsidRDefault="00420D11" w:rsidP="0053507D">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-11</w:t>
            </w:r>
          </w:p>
        </w:tc>
        <w:tc>
          <w:tcPr>
            <w:tcW w:w="3685" w:type="dxa"/>
            <w:tcBorders>
              <w:top w:val="single" w:sz="6" w:space="0" w:color="808080"/>
              <w:left w:val="single" w:sz="6" w:space="0" w:color="808080"/>
              <w:bottom w:val="single" w:sz="6" w:space="0" w:color="808080"/>
              <w:right w:val="single" w:sz="6" w:space="0" w:color="808080"/>
            </w:tcBorders>
          </w:tcPr>
          <w:p w:rsidR="00420D11" w:rsidRPr="009D05FB" w:rsidRDefault="00420D11" w:rsidP="0053507D">
            <w:pPr>
              <w:spacing w:after="120" w:line="240" w:lineRule="auto"/>
              <w:rPr>
                <w:rFonts w:ascii="Courier New" w:eastAsia="Times New Roman" w:hAnsi="Courier New" w:cs="Courier New"/>
                <w:color w:val="000000"/>
                <w:sz w:val="20"/>
                <w:szCs w:val="16"/>
                <w:lang w:eastAsia="sv-SE"/>
              </w:rPr>
            </w:pPr>
            <w:r w:rsidRPr="001D3F2A">
              <w:rPr>
                <w:rFonts w:ascii="Courier New" w:eastAsia="Times New Roman" w:hAnsi="Courier New" w:cs="Courier New"/>
                <w:color w:val="000000"/>
                <w:sz w:val="20"/>
                <w:szCs w:val="16"/>
                <w:lang w:eastAsia="sv-SE"/>
              </w:rPr>
              <w:t>Behörighetsfel: Orgnr saknar behörighet att nyttja tjänsten.</w:t>
            </w:r>
          </w:p>
        </w:tc>
        <w:tc>
          <w:tcPr>
            <w:tcW w:w="3686" w:type="dxa"/>
            <w:tcBorders>
              <w:top w:val="single" w:sz="6" w:space="0" w:color="808080"/>
              <w:left w:val="single" w:sz="6" w:space="0" w:color="808080"/>
              <w:bottom w:val="single" w:sz="6" w:space="0" w:color="808080"/>
              <w:right w:val="single" w:sz="6" w:space="0" w:color="808080"/>
            </w:tcBorders>
          </w:tcPr>
          <w:p w:rsidR="00420D11" w:rsidRDefault="00420D11" w:rsidP="0053507D">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w:t>
            </w:r>
          </w:p>
          <w:p w:rsidR="00420D11" w:rsidRPr="00420D11" w:rsidRDefault="00420D11" w:rsidP="0053507D">
            <w:pPr>
              <w:spacing w:after="120" w:line="240" w:lineRule="auto"/>
              <w:rPr>
                <w:rFonts w:ascii="Times New Roman" w:eastAsia="Times New Roman" w:hAnsi="Times New Roman" w:cs="Times New Roman"/>
                <w:sz w:val="20"/>
                <w:szCs w:val="20"/>
                <w:lang w:eastAsia="sv-SE"/>
              </w:rPr>
            </w:pPr>
            <w:r w:rsidRPr="00420D11">
              <w:rPr>
                <w:rFonts w:ascii="Times New Roman" w:eastAsia="Times New Roman" w:hAnsi="Times New Roman" w:cs="Times New Roman"/>
                <w:sz w:val="20"/>
                <w:szCs w:val="20"/>
                <w:lang w:eastAsia="sv-SE"/>
              </w:rPr>
              <w:t>Om kunden nyligen skrivit avtal med Skatteverket angående tjänsten kan felet bero på att vissa delar i Skatteverkets system ännu inte uppdaterats. Detta tar normalt ett dygn från det att beställningen registrerats hos Navet.</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rsidTr="002F3EEE">
        <w:trPr>
          <w:cantSplit/>
        </w:trPr>
        <w:tc>
          <w:tcPr>
            <w:tcW w:w="8931" w:type="dxa"/>
          </w:tcPr>
          <w:p w:rsidR="009D05FB" w:rsidRPr="00966B3C" w:rsidRDefault="009D05FB" w:rsidP="009D05FB">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&lt;?xml version="1.0" encoding="UTF-8"?&gt;</w:t>
            </w:r>
          </w:p>
          <w:p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&lt;S:Fault xmlns:ns4="http://www.w3.org/2003/05/soap-envelope"&gt;</w:t>
            </w:r>
          </w:p>
          <w:p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eastAsia="sv-SE"/>
              </w:rPr>
              <w:t>&lt;faultcode&gt;S:Server&lt;/faultcode&gt;</w:t>
            </w:r>
          </w:p>
          <w:p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&lt;faultstring&gt;Felaktiga inparametrar: Ogiltigt värde på personidentiteten. Skall vara 12-siffrigt på formen 'ÅÅÅÅMMDDNNNK'.&lt;/faultstring&gt;</w:t>
            </w:r>
          </w:p>
          <w:p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&lt;detail&gt;</w:t>
            </w:r>
          </w:p>
          <w:p w:rsidR="00966B3C" w:rsidRPr="00B34132"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w:t>
            </w:r>
            <w:r w:rsidRPr="00B34132">
              <w:rPr>
                <w:rFonts w:ascii="Courier New" w:eastAsia="Times New Roman" w:hAnsi="Courier New" w:cs="Courier New"/>
                <w:sz w:val="20"/>
                <w:szCs w:val="20"/>
                <w:lang w:eastAsia="sv-SE"/>
              </w:rPr>
              <w:t>&lt;ns2:WebServiceFault xmlns:ns3="http://www.skatteverket.se/folkbokforing/na/personpostXML/v2" xmlns:ns2="http://xmls.skatteverket.se/se/skatteverket/folkbokforing/na/epersondata/V1"&gt;</w:t>
            </w:r>
          </w:p>
          <w:p w:rsidR="00966B3C" w:rsidRPr="00966B3C" w:rsidRDefault="00966B3C" w:rsidP="00966B3C">
            <w:pPr>
              <w:spacing w:after="0" w:line="240" w:lineRule="auto"/>
              <w:rPr>
                <w:rFonts w:ascii="Courier New" w:eastAsia="Times New Roman" w:hAnsi="Courier New" w:cs="Courier New"/>
                <w:sz w:val="20"/>
                <w:szCs w:val="20"/>
                <w:lang w:eastAsia="sv-SE"/>
              </w:rPr>
            </w:pPr>
            <w:r w:rsidRPr="00B34132">
              <w:rPr>
                <w:rFonts w:ascii="Courier New" w:eastAsia="Times New Roman" w:hAnsi="Courier New" w:cs="Courier New"/>
                <w:sz w:val="20"/>
                <w:szCs w:val="20"/>
                <w:lang w:eastAsia="sv-SE"/>
              </w:rPr>
              <w:t xml:space="preserve">               </w:t>
            </w:r>
            <w:r w:rsidRPr="00966B3C">
              <w:rPr>
                <w:rFonts w:ascii="Courier New" w:eastAsia="Times New Roman" w:hAnsi="Courier New" w:cs="Courier New"/>
                <w:sz w:val="20"/>
                <w:szCs w:val="20"/>
                <w:lang w:eastAsia="sv-SE"/>
              </w:rPr>
              <w:t>&lt;ns2:Felkod&gt;4&lt;/ns2:Felkod&gt;</w:t>
            </w:r>
          </w:p>
          <w:p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&lt;ns2:Beskrivning&gt;Felaktiga inparametrar: Ogiltigt värde på personidentiteten. Skall vara 12-siffrigt på formen 'ÅÅÅÅMMDDNNNK'.&lt;/ns2:Beskrivning&gt;</w:t>
            </w:r>
          </w:p>
          <w:p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&lt;/ns2:WebServiceFault&gt;</w:t>
            </w:r>
          </w:p>
          <w:p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eastAsia="sv-SE"/>
              </w:rPr>
              <w:t xml:space="preserve">         </w:t>
            </w:r>
            <w:r w:rsidRPr="00966B3C">
              <w:rPr>
                <w:rFonts w:ascii="Courier New" w:eastAsia="Times New Roman" w:hAnsi="Courier New" w:cs="Courier New"/>
                <w:sz w:val="20"/>
                <w:szCs w:val="20"/>
                <w:lang w:val="en-US" w:eastAsia="sv-SE"/>
              </w:rPr>
              <w:t>&lt;/detail&gt;</w:t>
            </w:r>
          </w:p>
          <w:p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&lt;/S:Fault&gt;</w:t>
            </w:r>
          </w:p>
          <w:p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rsidR="009D05FB" w:rsidRPr="009D05FB"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val="en-US" w:eastAsia="sv-SE"/>
              </w:rPr>
              <w:t>&lt;/S:Envelope&gt;</w:t>
            </w:r>
          </w:p>
        </w:tc>
      </w:tr>
    </w:tbl>
    <w:p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8</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som beskriver ett felaktigt inmatat personnummer.</w:t>
      </w:r>
      <w:r w:rsidR="00966B3C">
        <w:rPr>
          <w:rFonts w:ascii="Times New Roman" w:eastAsia="Times New Roman" w:hAnsi="Times New Roman" w:cs="Times New Roman"/>
          <w:b/>
          <w:sz w:val="22"/>
          <w:szCs w:val="20"/>
          <w:lang w:eastAsia="sv-SE"/>
        </w:rPr>
        <w:br/>
      </w:r>
    </w:p>
    <w:p w:rsidR="009D05FB" w:rsidRPr="009D05FB" w:rsidRDefault="009D05FB" w:rsidP="009D05FB">
      <w:pPr>
        <w:pStyle w:val="Rubrik2"/>
        <w:rPr>
          <w:rFonts w:eastAsia="Times New Roman"/>
        </w:rPr>
      </w:pPr>
      <w:bookmarkStart w:id="348" w:name="_Toc168722078"/>
      <w:bookmarkStart w:id="349" w:name="_Toc442778178"/>
      <w:r w:rsidRPr="009D05FB">
        <w:rPr>
          <w:rFonts w:eastAsia="Times New Roman"/>
        </w:rPr>
        <w:t xml:space="preserve">Web Service </w:t>
      </w:r>
      <w:r w:rsidRPr="009D05FB">
        <w:rPr>
          <w:rFonts w:ascii="Courier New" w:eastAsia="Times New Roman" w:hAnsi="Courier New" w:cs="Courier New"/>
        </w:rPr>
        <w:t>Namnsökning</w:t>
      </w:r>
      <w:bookmarkEnd w:id="348"/>
      <w:bookmarkEnd w:id="349"/>
    </w:p>
    <w:p w:rsidR="009D05FB" w:rsidRPr="009D05FB" w:rsidRDefault="009D05FB" w:rsidP="009D05FB">
      <w:pPr>
        <w:pStyle w:val="Rubrik3"/>
        <w:rPr>
          <w:rFonts w:eastAsia="Times New Roman"/>
        </w:rPr>
      </w:pPr>
      <w:bookmarkStart w:id="350" w:name="_Toc168722079"/>
      <w:bookmarkStart w:id="351" w:name="_Toc442778179"/>
      <w:r w:rsidRPr="009D05FB">
        <w:rPr>
          <w:rFonts w:eastAsia="Times New Roman"/>
        </w:rPr>
        <w:t>WSDL-fil för utdata i format termkod/termdata</w:t>
      </w:r>
      <w:bookmarkEnd w:id="350"/>
      <w:bookmarkEnd w:id="351"/>
    </w:p>
    <w:p w:rsidR="00CA5F51" w:rsidRPr="009D05FB" w:rsidRDefault="00CA5F51" w:rsidP="00CA5F51">
      <w:pPr>
        <w:pStyle w:val="Normalindrag"/>
        <w:ind w:left="709"/>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Gränsnittet till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i XML-format beskrivs </w:t>
      </w:r>
      <w:r w:rsidR="0079025E">
        <w:rPr>
          <w:rFonts w:ascii="Times New Roman" w:eastAsia="Times New Roman" w:hAnsi="Times New Roman" w:cs="Times New Roman"/>
          <w:szCs w:val="20"/>
        </w:rPr>
        <w:t>av</w:t>
      </w:r>
      <w:r w:rsidRPr="009D05FB">
        <w:rPr>
          <w:rFonts w:ascii="Times New Roman" w:eastAsia="Times New Roman" w:hAnsi="Times New Roman" w:cs="Times New Roman"/>
          <w:szCs w:val="20"/>
        </w:rPr>
        <w:t xml:space="preserve"> dess WSDL-fil</w:t>
      </w:r>
      <w:r>
        <w:rPr>
          <w:rFonts w:ascii="Times New Roman" w:eastAsia="Times New Roman" w:hAnsi="Times New Roman" w:cs="Times New Roman"/>
          <w:szCs w:val="20"/>
        </w:rPr>
        <w:t xml:space="preserve"> </w:t>
      </w:r>
      <w:r w:rsidRPr="00E97CE0">
        <w:rPr>
          <w:rFonts w:ascii="Times New Roman" w:eastAsia="Times New Roman" w:hAnsi="Times New Roman" w:cs="Times New Roman"/>
          <w:szCs w:val="20"/>
        </w:rPr>
        <w:t>tillsammans med XML-Schema Epersondata.</w:t>
      </w:r>
      <w:r w:rsidRPr="009D05FB">
        <w:rPr>
          <w:rFonts w:ascii="Times New Roman" w:eastAsia="Times New Roman" w:hAnsi="Times New Roman" w:cs="Times New Roman"/>
          <w:szCs w:val="20"/>
        </w:rPr>
        <w:t xml:space="preserve"> </w:t>
      </w:r>
      <w:r w:rsidR="0053507D" w:rsidRPr="0019034A">
        <w:rPr>
          <w:rFonts w:ascii="Times New Roman" w:eastAsia="Times New Roman" w:hAnsi="Times New Roman" w:cs="Times New Roman"/>
          <w:szCs w:val="24"/>
        </w:rPr>
        <w:t xml:space="preserve">Se </w:t>
      </w:r>
      <w:r w:rsidR="0019034A" w:rsidRPr="0019034A">
        <w:rPr>
          <w:rFonts w:ascii="Times New Roman" w:eastAsia="Times New Roman" w:hAnsi="Times New Roman" w:cs="Times New Roman"/>
          <w:szCs w:val="24"/>
        </w:rPr>
        <w:fldChar w:fldCharType="begin"/>
      </w:r>
      <w:r w:rsidR="0019034A" w:rsidRPr="0019034A">
        <w:rPr>
          <w:rFonts w:ascii="Times New Roman" w:eastAsia="Times New Roman" w:hAnsi="Times New Roman" w:cs="Times New Roman"/>
          <w:szCs w:val="24"/>
        </w:rPr>
        <w:instrText xml:space="preserve"> REF  bilaga_3 \h  \* MERGEFORMAT </w:instrText>
      </w:r>
      <w:r w:rsidR="0019034A" w:rsidRPr="0019034A">
        <w:rPr>
          <w:rFonts w:ascii="Times New Roman" w:eastAsia="Times New Roman" w:hAnsi="Times New Roman" w:cs="Times New Roman"/>
          <w:szCs w:val="24"/>
        </w:rPr>
      </w:r>
      <w:r w:rsidR="0019034A" w:rsidRPr="0019034A">
        <w:rPr>
          <w:rFonts w:ascii="Times New Roman" w:eastAsia="Times New Roman" w:hAnsi="Times New Roman" w:cs="Times New Roman"/>
          <w:szCs w:val="24"/>
        </w:rPr>
        <w:fldChar w:fldCharType="separate"/>
      </w:r>
      <w:r w:rsidR="00B847AC" w:rsidRPr="00B847AC">
        <w:rPr>
          <w:rFonts w:ascii="Times New Roman" w:eastAsia="Times New Roman" w:hAnsi="Times New Roman" w:cs="Times New Roman"/>
          <w:szCs w:val="24"/>
        </w:rPr>
        <w:t>Bilaga 3</w:t>
      </w:r>
      <w:r w:rsidR="0019034A" w:rsidRPr="0019034A">
        <w:rPr>
          <w:rFonts w:ascii="Times New Roman" w:eastAsia="Times New Roman" w:hAnsi="Times New Roman" w:cs="Times New Roman"/>
          <w:szCs w:val="24"/>
        </w:rPr>
        <w:fldChar w:fldCharType="end"/>
      </w:r>
      <w:r w:rsidR="0053507D">
        <w:rPr>
          <w:rFonts w:ascii="Times New Roman" w:eastAsia="Times New Roman" w:hAnsi="Times New Roman" w:cs="Times New Roman"/>
          <w:szCs w:val="24"/>
        </w:rPr>
        <w:t xml:space="preserve"> s</w:t>
      </w:r>
      <w:r>
        <w:rPr>
          <w:rFonts w:ascii="Times New Roman" w:eastAsia="Times New Roman" w:hAnsi="Times New Roman" w:cs="Times New Roman"/>
          <w:szCs w:val="20"/>
        </w:rPr>
        <w:t>amt ref[2].</w:t>
      </w:r>
    </w:p>
    <w:p w:rsidR="009D05FB" w:rsidRPr="009D05FB" w:rsidRDefault="009D05FB" w:rsidP="009D05FB">
      <w:pPr>
        <w:pStyle w:val="Rubrik3"/>
        <w:rPr>
          <w:rFonts w:eastAsia="Times New Roman"/>
        </w:rPr>
      </w:pPr>
      <w:bookmarkStart w:id="352" w:name="_Toc168722080"/>
      <w:bookmarkStart w:id="353" w:name="_Toc442778180"/>
      <w:r w:rsidRPr="009D05FB">
        <w:rPr>
          <w:rFonts w:eastAsia="Times New Roman"/>
        </w:rPr>
        <w:t>WSDL-fil för utdata i XML-format</w:t>
      </w:r>
      <w:bookmarkEnd w:id="352"/>
      <w:bookmarkEnd w:id="353"/>
    </w:p>
    <w:p w:rsidR="009D05FB" w:rsidRPr="009D05FB" w:rsidRDefault="009D05FB" w:rsidP="0075654A">
      <w:pPr>
        <w:pStyle w:val="Normalindrag"/>
        <w:ind w:left="709"/>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Gränsnittet till Web Service </w:t>
      </w:r>
      <w:r w:rsidRPr="009D05FB">
        <w:rPr>
          <w:rFonts w:ascii="Courier New" w:eastAsia="Times New Roman" w:hAnsi="Courier New" w:cs="Courier New"/>
          <w:szCs w:val="20"/>
        </w:rPr>
        <w:t>Namnsökning</w:t>
      </w:r>
      <w:r w:rsidR="0079025E">
        <w:rPr>
          <w:rFonts w:ascii="Times New Roman" w:eastAsia="Times New Roman" w:hAnsi="Times New Roman" w:cs="Times New Roman"/>
          <w:szCs w:val="20"/>
        </w:rPr>
        <w:t xml:space="preserve"> i XML-format beskrivs av</w:t>
      </w:r>
      <w:r w:rsidRPr="009D05FB">
        <w:rPr>
          <w:rFonts w:ascii="Times New Roman" w:eastAsia="Times New Roman" w:hAnsi="Times New Roman" w:cs="Times New Roman"/>
          <w:szCs w:val="20"/>
        </w:rPr>
        <w:t xml:space="preserve"> dess WSDL-fil</w:t>
      </w:r>
      <w:r w:rsidR="0075654A">
        <w:rPr>
          <w:rFonts w:ascii="Times New Roman" w:eastAsia="Times New Roman" w:hAnsi="Times New Roman" w:cs="Times New Roman"/>
          <w:szCs w:val="20"/>
        </w:rPr>
        <w:t xml:space="preserve"> </w:t>
      </w:r>
      <w:r w:rsidR="0075654A" w:rsidRPr="00E97CE0">
        <w:rPr>
          <w:rFonts w:ascii="Times New Roman" w:eastAsia="Times New Roman" w:hAnsi="Times New Roman" w:cs="Times New Roman"/>
          <w:szCs w:val="20"/>
        </w:rPr>
        <w:t>tillsammans med XML-Schema Epersondata.</w:t>
      </w:r>
      <w:r w:rsidRPr="009D05FB">
        <w:rPr>
          <w:rFonts w:ascii="Times New Roman" w:eastAsia="Times New Roman" w:hAnsi="Times New Roman" w:cs="Times New Roman"/>
          <w:szCs w:val="20"/>
        </w:rPr>
        <w:t xml:space="preserve"> Se </w:t>
      </w:r>
      <w:r w:rsidRPr="002C0436">
        <w:rPr>
          <w:rFonts w:ascii="Times New Roman" w:eastAsia="Times New Roman" w:hAnsi="Times New Roman" w:cs="Times New Roman"/>
          <w:szCs w:val="24"/>
        </w:rPr>
        <w:fldChar w:fldCharType="begin"/>
      </w:r>
      <w:r w:rsidRPr="002C0436">
        <w:rPr>
          <w:rFonts w:ascii="Times New Roman" w:eastAsia="Times New Roman" w:hAnsi="Times New Roman" w:cs="Times New Roman"/>
          <w:szCs w:val="24"/>
        </w:rPr>
        <w:instrText xml:space="preserve"> REF bilaga_4 \h </w:instrText>
      </w:r>
      <w:r w:rsidR="002C0436">
        <w:rPr>
          <w:rFonts w:ascii="Times New Roman" w:eastAsia="Times New Roman" w:hAnsi="Times New Roman" w:cs="Times New Roman"/>
          <w:szCs w:val="24"/>
        </w:rPr>
        <w:instrText xml:space="preserve"> \* MERGEFORMAT </w:instrText>
      </w:r>
      <w:r w:rsidRPr="002C0436">
        <w:rPr>
          <w:rFonts w:ascii="Times New Roman" w:eastAsia="Times New Roman" w:hAnsi="Times New Roman" w:cs="Times New Roman"/>
          <w:szCs w:val="24"/>
        </w:rPr>
      </w:r>
      <w:r w:rsidRPr="002C0436">
        <w:rPr>
          <w:rFonts w:ascii="Times New Roman" w:eastAsia="Times New Roman" w:hAnsi="Times New Roman" w:cs="Times New Roman"/>
          <w:szCs w:val="24"/>
        </w:rPr>
        <w:fldChar w:fldCharType="separate"/>
      </w:r>
      <w:r w:rsidR="00B847AC" w:rsidRPr="00B847AC">
        <w:rPr>
          <w:rFonts w:ascii="Times New Roman" w:eastAsia="Times New Roman" w:hAnsi="Times New Roman" w:cs="Times New Roman"/>
          <w:szCs w:val="24"/>
        </w:rPr>
        <w:t>Bilaga 4</w:t>
      </w:r>
      <w:r w:rsidRPr="002C0436">
        <w:rPr>
          <w:rFonts w:ascii="Times New Roman" w:eastAsia="Times New Roman" w:hAnsi="Times New Roman" w:cs="Times New Roman"/>
          <w:szCs w:val="24"/>
        </w:rPr>
        <w:fldChar w:fldCharType="end"/>
      </w:r>
      <w:r w:rsidR="0075654A">
        <w:rPr>
          <w:rFonts w:ascii="Times New Roman" w:eastAsia="Times New Roman" w:hAnsi="Times New Roman" w:cs="Times New Roman"/>
          <w:szCs w:val="24"/>
        </w:rPr>
        <w:t xml:space="preserve"> samt ref[2]</w:t>
      </w:r>
      <w:r w:rsidRPr="009D05FB">
        <w:rPr>
          <w:rFonts w:ascii="Times New Roman" w:eastAsia="Times New Roman" w:hAnsi="Times New Roman" w:cs="Times New Roman"/>
          <w:szCs w:val="20"/>
        </w:rPr>
        <w:t xml:space="preserve">. </w:t>
      </w:r>
    </w:p>
    <w:p w:rsidR="009D05FB" w:rsidRPr="009D05FB" w:rsidRDefault="009D05FB" w:rsidP="009D05FB">
      <w:pPr>
        <w:pStyle w:val="Rubrik3"/>
        <w:rPr>
          <w:rFonts w:eastAsia="Times New Roman"/>
        </w:rPr>
      </w:pPr>
      <w:bookmarkStart w:id="354" w:name="_Toc168722081"/>
      <w:bookmarkStart w:id="355" w:name="_Toc442778181"/>
      <w:r w:rsidRPr="009D05FB">
        <w:rPr>
          <w:rFonts w:eastAsia="Times New Roman"/>
        </w:rPr>
        <w:lastRenderedPageBreak/>
        <w:t xml:space="preserve">Utformning av indata till Web Service </w:t>
      </w:r>
      <w:r w:rsidRPr="009D05FB">
        <w:rPr>
          <w:rFonts w:ascii="Courier New" w:eastAsia="Times New Roman" w:hAnsi="Courier New"/>
        </w:rPr>
        <w:t>Namnsökning</w:t>
      </w:r>
      <w:bookmarkEnd w:id="354"/>
      <w:bookmarkEnd w:id="355"/>
    </w:p>
    <w:p w:rsidR="00E64204" w:rsidRDefault="006C7F32" w:rsidP="009D05FB">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indatats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w:t>
      </w:r>
    </w:p>
    <w:p w:rsidR="006C7F32" w:rsidRDefault="00A449DC" w:rsidP="00B912C2">
      <w:pPr>
        <w:keepNext/>
        <w:keepLines/>
        <w:widowControl w:val="0"/>
        <w:spacing w:after="120"/>
        <w:rPr>
          <w:rFonts w:ascii="Times New Roman" w:eastAsia="Times New Roman" w:hAnsi="Times New Roman" w:cs="Times New Roman"/>
          <w:szCs w:val="20"/>
        </w:rPr>
      </w:pPr>
      <w:r>
        <w:rPr>
          <w:noProof/>
          <w:lang w:eastAsia="sv-SE"/>
        </w:rPr>
        <w:drawing>
          <wp:inline distT="0" distB="0" distL="0" distR="0" wp14:anchorId="0C531721" wp14:editId="738B3189">
            <wp:extent cx="5760085" cy="49612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85" cy="4961255"/>
                    </a:xfrm>
                    <a:prstGeom prst="rect">
                      <a:avLst/>
                    </a:prstGeom>
                  </pic:spPr>
                </pic:pic>
              </a:graphicData>
            </a:graphic>
          </wp:inline>
        </w:drawing>
      </w:r>
    </w:p>
    <w:p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inparametrar anges till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w:t>
      </w:r>
    </w:p>
    <w:tbl>
      <w:tblPr>
        <w:tblW w:w="8222"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1152"/>
        <w:gridCol w:w="1931"/>
        <w:gridCol w:w="5139"/>
      </w:tblGrid>
      <w:tr w:rsidR="009D05FB" w:rsidRPr="009D05FB" w:rsidTr="00420D11">
        <w:trPr>
          <w:cantSplit/>
        </w:trPr>
        <w:tc>
          <w:tcPr>
            <w:tcW w:w="3083" w:type="dxa"/>
            <w:gridSpan w:val="2"/>
            <w:shd w:val="pct60" w:color="000000" w:fill="FFFFFF"/>
          </w:tcPr>
          <w:p w:rsidR="009D05FB" w:rsidRPr="009D05FB" w:rsidRDefault="009D05FB" w:rsidP="00420D11">
            <w:pPr>
              <w:keepNext/>
              <w:keepLines/>
              <w:widowControl w:val="0"/>
              <w:spacing w:after="120"/>
              <w:jc w:val="center"/>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In</w:t>
            </w:r>
            <w:r w:rsidR="00420D11">
              <w:rPr>
                <w:rFonts w:ascii="Times New Roman" w:eastAsia="Times New Roman" w:hAnsi="Times New Roman" w:cs="Times New Roman"/>
                <w:b/>
                <w:bCs/>
                <w:color w:val="FFFFFF"/>
                <w:szCs w:val="20"/>
              </w:rPr>
              <w:t>data</w:t>
            </w:r>
          </w:p>
        </w:tc>
        <w:tc>
          <w:tcPr>
            <w:tcW w:w="5139" w:type="dxa"/>
            <w:shd w:val="pct60" w:color="000000" w:fill="FFFFFF"/>
          </w:tcPr>
          <w:p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420D11" w:rsidRPr="004D1173" w:rsidTr="00420D11">
        <w:tc>
          <w:tcPr>
            <w:tcW w:w="1152" w:type="dxa"/>
            <w:vMerge w:val="restart"/>
          </w:tcPr>
          <w:p w:rsidR="00420D11" w:rsidRPr="00CB2CD7" w:rsidRDefault="00420D11" w:rsidP="0053507D">
            <w:pPr>
              <w:pStyle w:val="Brdtext"/>
              <w:keepNext/>
              <w:rPr>
                <w:rFonts w:ascii="Times New Roman" w:hAnsi="Times New Roman"/>
                <w:sz w:val="20"/>
              </w:rPr>
            </w:pPr>
            <w:r w:rsidRPr="00CB2CD7">
              <w:rPr>
                <w:rFonts w:ascii="Times New Roman" w:hAnsi="Times New Roman"/>
                <w:sz w:val="20"/>
              </w:rPr>
              <w:t>Bestallning</w:t>
            </w:r>
          </w:p>
          <w:p w:rsidR="00420D11" w:rsidRPr="004D1173" w:rsidRDefault="00420D11" w:rsidP="0053507D">
            <w:pPr>
              <w:pStyle w:val="Brdtext"/>
              <w:keepNext/>
              <w:rPr>
                <w:rFonts w:cs="Courier New"/>
                <w:sz w:val="20"/>
              </w:rPr>
            </w:pPr>
          </w:p>
        </w:tc>
        <w:tc>
          <w:tcPr>
            <w:tcW w:w="1931" w:type="dxa"/>
          </w:tcPr>
          <w:p w:rsidR="00420D11" w:rsidRPr="004D1173" w:rsidRDefault="0079025E" w:rsidP="0053507D">
            <w:pPr>
              <w:pStyle w:val="Brdtext"/>
              <w:keepNext/>
              <w:rPr>
                <w:sz w:val="20"/>
              </w:rPr>
            </w:pPr>
            <w:r w:rsidRPr="00CB2CD7">
              <w:rPr>
                <w:rFonts w:cs="Courier New"/>
                <w:sz w:val="20"/>
              </w:rPr>
              <w:t>OrgNr</w:t>
            </w:r>
            <w:r w:rsidRPr="004D1173">
              <w:rPr>
                <w:sz w:val="20"/>
              </w:rPr>
              <w:t xml:space="preserve"> </w:t>
            </w:r>
          </w:p>
          <w:p w:rsidR="00420D11" w:rsidRPr="004D1173" w:rsidRDefault="00420D11" w:rsidP="0053507D">
            <w:pPr>
              <w:keepNext/>
              <w:keepLines/>
              <w:spacing w:after="120" w:line="240" w:lineRule="auto"/>
              <w:rPr>
                <w:rFonts w:ascii="Courier New" w:hAnsi="Courier New" w:cs="Courier New"/>
                <w:sz w:val="20"/>
              </w:rPr>
            </w:pPr>
          </w:p>
        </w:tc>
        <w:tc>
          <w:tcPr>
            <w:tcW w:w="5139" w:type="dxa"/>
          </w:tcPr>
          <w:p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 xml:space="preserve">Organisationsnumret måste matcha det organisationsnummer som det egna certifikatet har och också finnas med som uppgift i Navets beställning. </w:t>
            </w:r>
          </w:p>
          <w:p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Exempel på organisationsnummer:</w:t>
            </w:r>
          </w:p>
          <w:p w:rsidR="00420D11" w:rsidRPr="004D1173" w:rsidRDefault="0079025E" w:rsidP="0079025E">
            <w:pPr>
              <w:keepNext/>
              <w:keepLines/>
              <w:spacing w:after="120" w:line="240" w:lineRule="auto"/>
              <w:rPr>
                <w:sz w:val="20"/>
              </w:rPr>
            </w:pPr>
            <w:r w:rsidRPr="004D1173">
              <w:rPr>
                <w:rFonts w:ascii="Courier New" w:eastAsia="Times New Roman" w:hAnsi="Courier New" w:cs="Courier New"/>
                <w:sz w:val="20"/>
                <w:szCs w:val="20"/>
              </w:rPr>
              <w:t>162020202020</w:t>
            </w:r>
          </w:p>
        </w:tc>
      </w:tr>
      <w:tr w:rsidR="00420D11" w:rsidRPr="006E243C" w:rsidTr="00420D11">
        <w:tc>
          <w:tcPr>
            <w:tcW w:w="1152" w:type="dxa"/>
            <w:vMerge/>
            <w:tcBorders>
              <w:bottom w:val="single" w:sz="6" w:space="0" w:color="808080"/>
            </w:tcBorders>
          </w:tcPr>
          <w:p w:rsidR="00420D11" w:rsidRPr="004D1173" w:rsidRDefault="00420D11" w:rsidP="0053507D">
            <w:pPr>
              <w:pStyle w:val="Brdtext"/>
              <w:keepNext/>
              <w:rPr>
                <w:sz w:val="20"/>
              </w:rPr>
            </w:pPr>
          </w:p>
        </w:tc>
        <w:tc>
          <w:tcPr>
            <w:tcW w:w="1931" w:type="dxa"/>
            <w:tcBorders>
              <w:top w:val="single" w:sz="6" w:space="0" w:color="808080"/>
              <w:bottom w:val="single" w:sz="6" w:space="0" w:color="808080"/>
              <w:right w:val="single" w:sz="6" w:space="0" w:color="808080"/>
            </w:tcBorders>
          </w:tcPr>
          <w:p w:rsidR="0079025E" w:rsidRPr="004D1173" w:rsidRDefault="0079025E" w:rsidP="0079025E">
            <w:pPr>
              <w:pStyle w:val="Brdtext"/>
              <w:keepNext/>
              <w:rPr>
                <w:sz w:val="20"/>
              </w:rPr>
            </w:pPr>
            <w:r w:rsidRPr="004D1173">
              <w:rPr>
                <w:sz w:val="20"/>
              </w:rPr>
              <w:t>BestallningsId</w:t>
            </w:r>
          </w:p>
          <w:p w:rsidR="00420D11" w:rsidRPr="00CB2CD7" w:rsidRDefault="00420D11" w:rsidP="0053507D">
            <w:pPr>
              <w:keepNext/>
              <w:keepLines/>
              <w:spacing w:after="120" w:line="240" w:lineRule="auto"/>
              <w:rPr>
                <w:rFonts w:ascii="Courier New" w:eastAsia="Times New Roman" w:hAnsi="Courier New" w:cs="Courier New"/>
                <w:sz w:val="20"/>
                <w:szCs w:val="20"/>
                <w:lang w:eastAsia="sv-SE"/>
              </w:rPr>
            </w:pPr>
          </w:p>
        </w:tc>
        <w:tc>
          <w:tcPr>
            <w:tcW w:w="5139" w:type="dxa"/>
            <w:tcBorders>
              <w:top w:val="single" w:sz="6" w:space="0" w:color="808080"/>
              <w:left w:val="single" w:sz="6" w:space="0" w:color="808080"/>
              <w:bottom w:val="single" w:sz="6" w:space="0" w:color="808080"/>
              <w:right w:val="single" w:sz="6" w:space="0" w:color="808080"/>
            </w:tcBorders>
          </w:tcPr>
          <w:p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Den beställningsidentitet som erhålls från Navet/Skatteverket. Exempel på beställningsidentitet:</w:t>
            </w:r>
          </w:p>
          <w:p w:rsidR="00420D11" w:rsidRPr="0079025E" w:rsidRDefault="0079025E" w:rsidP="0079025E">
            <w:pPr>
              <w:keepNext/>
              <w:keepLines/>
              <w:spacing w:after="120" w:line="240" w:lineRule="auto"/>
              <w:rPr>
                <w:rFonts w:ascii="Courier New" w:hAnsi="Courier New" w:cs="Courier New"/>
                <w:sz w:val="20"/>
              </w:rPr>
            </w:pPr>
            <w:r w:rsidRPr="0079025E">
              <w:rPr>
                <w:rFonts w:ascii="Courier New" w:hAnsi="Courier New" w:cs="Courier New"/>
                <w:sz w:val="20"/>
                <w:szCs w:val="20"/>
              </w:rPr>
              <w:t>00000079-FO01-0001</w:t>
            </w:r>
          </w:p>
        </w:tc>
      </w:tr>
      <w:tr w:rsidR="009D05FB" w:rsidRPr="009D05FB" w:rsidTr="00420D11">
        <w:trPr>
          <w:cantSplit/>
        </w:trPr>
        <w:tc>
          <w:tcPr>
            <w:tcW w:w="3083" w:type="dxa"/>
            <w:gridSpan w:val="2"/>
          </w:tcPr>
          <w:p w:rsidR="009D05FB" w:rsidRPr="00420D11" w:rsidRDefault="00420D11" w:rsidP="00420D11">
            <w:pPr>
              <w:keepLines/>
              <w:widowControl w:val="0"/>
              <w:spacing w:after="120"/>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lastRenderedPageBreak/>
              <w:t>SokvillkorNamn</w:t>
            </w:r>
            <w:r>
              <w:rPr>
                <w:rFonts w:ascii="Times New Roman" w:eastAsia="Times New Roman" w:hAnsi="Times New Roman" w:cs="Times New Roman"/>
                <w:i/>
                <w:iCs/>
                <w:sz w:val="20"/>
                <w:szCs w:val="20"/>
              </w:rPr>
              <w:t xml:space="preserve"> </w:t>
            </w:r>
          </w:p>
        </w:tc>
        <w:tc>
          <w:tcPr>
            <w:tcW w:w="5139" w:type="dxa"/>
          </w:tcPr>
          <w:p w:rsidR="009D05FB" w:rsidRPr="009D05FB" w:rsidRDefault="009D05FB" w:rsidP="00420D11">
            <w:pPr>
              <w:widowControl w:val="0"/>
              <w:spacing w:after="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 xml:space="preserve">Sökvillkor till tjänsten. De sökvillkor som kan anges och kombineras valfritt är kön, födelsetid from, födelsetid tom, förnamn, mellannamn/efternamn, adress, postnr from, postnr tom och postort. Det fungerar dock inte att göra en alltför omfångsrik sökning eftersom tjänsten är begränsad till att maximalt returnera 100 personer. Det  fungerar till exempel inte att söka på alla personer med förnamn Anna som har postort Stockholm. Sökbegreppen måste då begränsas ytterligare till exempel genom att födelsetid, efternamn och/eller adress anges. Se </w:t>
            </w:r>
            <w:r w:rsidRPr="00652CDF">
              <w:rPr>
                <w:rFonts w:ascii="Times New Roman" w:eastAsia="Times New Roman" w:hAnsi="Times New Roman" w:cs="Times New Roman"/>
                <w:sz w:val="20"/>
                <w:szCs w:val="20"/>
              </w:rPr>
              <w:fldChar w:fldCharType="begin"/>
            </w:r>
            <w:r w:rsidRPr="00652CDF">
              <w:rPr>
                <w:rFonts w:ascii="Times New Roman" w:eastAsia="Times New Roman" w:hAnsi="Times New Roman" w:cs="Times New Roman"/>
                <w:sz w:val="20"/>
                <w:szCs w:val="20"/>
              </w:rPr>
              <w:instrText xml:space="preserve"> REF _Ref86745432 \h  \* MERGEFORMAT </w:instrText>
            </w:r>
            <w:r w:rsidRPr="00652CDF">
              <w:rPr>
                <w:rFonts w:ascii="Times New Roman" w:eastAsia="Times New Roman" w:hAnsi="Times New Roman" w:cs="Times New Roman"/>
                <w:sz w:val="20"/>
                <w:szCs w:val="20"/>
              </w:rPr>
            </w:r>
            <w:r w:rsidRPr="00652CDF">
              <w:rPr>
                <w:rFonts w:ascii="Times New Roman" w:eastAsia="Times New Roman" w:hAnsi="Times New Roman" w:cs="Times New Roman"/>
                <w:sz w:val="20"/>
                <w:szCs w:val="20"/>
              </w:rPr>
              <w:fldChar w:fldCharType="separate"/>
            </w:r>
            <w:r w:rsidR="00B847AC" w:rsidRPr="00B847AC">
              <w:rPr>
                <w:rFonts w:ascii="Times New Roman" w:eastAsia="Times New Roman" w:hAnsi="Times New Roman" w:cs="Times New Roman"/>
                <w:sz w:val="20"/>
                <w:szCs w:val="20"/>
              </w:rPr>
              <w:t>5.2.3.1 Beskrivning av sökvillkoren</w:t>
            </w:r>
            <w:r w:rsidRPr="00652CDF">
              <w:rPr>
                <w:rFonts w:ascii="Times New Roman" w:eastAsia="Times New Roman" w:hAnsi="Times New Roman" w:cs="Times New Roman"/>
                <w:sz w:val="20"/>
                <w:szCs w:val="20"/>
              </w:rPr>
              <w:fldChar w:fldCharType="end"/>
            </w:r>
          </w:p>
        </w:tc>
      </w:tr>
    </w:tbl>
    <w:p w:rsidR="009D05FB" w:rsidRPr="009D05FB" w:rsidRDefault="009D05FB" w:rsidP="009D05FB">
      <w:pPr>
        <w:pStyle w:val="Rubrik4"/>
        <w:rPr>
          <w:rFonts w:eastAsia="Times New Roman"/>
        </w:rPr>
      </w:pPr>
      <w:bookmarkStart w:id="356" w:name="_Ref86745432"/>
      <w:r>
        <w:rPr>
          <w:rFonts w:eastAsia="Times New Roman"/>
        </w:rPr>
        <w:lastRenderedPageBreak/>
        <w:t xml:space="preserve">5.2.3.1 </w:t>
      </w:r>
      <w:r w:rsidRPr="009D05FB">
        <w:rPr>
          <w:rFonts w:eastAsia="Times New Roman"/>
        </w:rPr>
        <w:t>Beskrivning av sökvillkoren</w:t>
      </w:r>
      <w:bookmarkEnd w:id="356"/>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1941"/>
        <w:gridCol w:w="6990"/>
      </w:tblGrid>
      <w:tr w:rsidR="009D05FB" w:rsidRPr="009D05FB" w:rsidTr="00AB6C16">
        <w:trPr>
          <w:cantSplit/>
          <w:tblHeader/>
        </w:trPr>
        <w:tc>
          <w:tcPr>
            <w:tcW w:w="1941" w:type="dxa"/>
            <w:shd w:val="pct60" w:color="000000" w:fill="FFFFFF"/>
          </w:tcPr>
          <w:p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Sökvillkor</w:t>
            </w:r>
          </w:p>
        </w:tc>
        <w:tc>
          <w:tcPr>
            <w:tcW w:w="6990" w:type="dxa"/>
            <w:shd w:val="pct60" w:color="000000" w:fill="FFFFFF"/>
          </w:tcPr>
          <w:p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9D05FB" w:rsidRPr="009D05FB" w:rsidTr="00AB6C16">
        <w:trPr>
          <w:cantSplit/>
        </w:trPr>
        <w:tc>
          <w:tcPr>
            <w:tcW w:w="1941" w:type="dxa"/>
          </w:tcPr>
          <w:p w:rsidR="009D05FB" w:rsidRPr="009D05FB" w:rsidRDefault="009D05FB" w:rsidP="009D05FB">
            <w:pPr>
              <w:keepNext/>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adress</w:t>
            </w:r>
          </w:p>
        </w:tc>
        <w:tc>
          <w:tcPr>
            <w:tcW w:w="6990"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på </w:t>
            </w:r>
            <w:r w:rsidRPr="009D05FB">
              <w:rPr>
                <w:rFonts w:ascii="Courier New" w:eastAsia="Times New Roman" w:hAnsi="Courier New" w:cs="Times New Roman"/>
                <w:sz w:val="20"/>
                <w:szCs w:val="20"/>
                <w:lang w:eastAsia="sv-SE"/>
              </w:rPr>
              <w:t>adress</w:t>
            </w:r>
            <w:r w:rsidRPr="009D05FB">
              <w:rPr>
                <w:rFonts w:ascii="Times New Roman" w:eastAsia="Times New Roman" w:hAnsi="Times New Roman" w:cs="Times New Roman"/>
                <w:sz w:val="20"/>
                <w:szCs w:val="20"/>
                <w:lang w:eastAsia="sv-SE"/>
              </w:rPr>
              <w:t xml:space="preserve"> innebär att sökningen görs mot c/o-adress, utdelningsadress 1 och utdelningsadress 2 både för  folkbokföringsadress och för särskild postadress, vilket motsvarar termkoderna </w:t>
            </w:r>
            <w:r w:rsidRPr="009D05FB">
              <w:rPr>
                <w:rFonts w:ascii="Courier New" w:eastAsia="Times New Roman" w:hAnsi="Courier New" w:cs="Courier New"/>
                <w:sz w:val="20"/>
                <w:szCs w:val="20"/>
                <w:lang w:eastAsia="sv-SE"/>
              </w:rPr>
              <w:t>01031</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01032</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01033</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01051</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01052</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01053</w:t>
            </w:r>
            <w:r w:rsidRPr="009D05FB">
              <w:rPr>
                <w:rFonts w:ascii="Times New Roman" w:eastAsia="Times New Roman" w:hAnsi="Times New Roman" w:cs="Times New Roman"/>
                <w:sz w:val="20"/>
                <w:szCs w:val="20"/>
                <w:lang w:eastAsia="sv-SE"/>
              </w:rPr>
              <w:t>.</w:t>
            </w:r>
          </w:p>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Sökningen sker med automatik på del av adress. Tecknet </w:t>
            </w:r>
            <w:r w:rsidRPr="009D05FB">
              <w:rPr>
                <w:rFonts w:ascii="Courier New" w:eastAsia="Times New Roman" w:hAnsi="Courier New" w:cs="Courier New"/>
                <w:sz w:val="20"/>
                <w:szCs w:val="20"/>
                <w:lang w:eastAsia="sv-SE"/>
              </w:rPr>
              <w:t>*</w:t>
            </w:r>
            <w:r w:rsidRPr="009D05FB">
              <w:rPr>
                <w:rFonts w:ascii="Times New Roman" w:eastAsia="Times New Roman" w:hAnsi="Times New Roman" w:cs="Times New Roman"/>
                <w:sz w:val="20"/>
                <w:szCs w:val="20"/>
                <w:lang w:eastAsia="sv-SE"/>
              </w:rPr>
              <w:t xml:space="preserve"> kan också anges som fritt tecken i mitten av en adress, till exempel </w:t>
            </w:r>
            <w:r w:rsidRPr="009D05FB">
              <w:rPr>
                <w:rFonts w:ascii="Courier New" w:eastAsia="Times New Roman" w:hAnsi="Courier New" w:cs="Courier New"/>
                <w:sz w:val="20"/>
                <w:szCs w:val="20"/>
                <w:lang w:eastAsia="sv-SE"/>
              </w:rPr>
              <w:t>ringv*10</w:t>
            </w:r>
            <w:r w:rsidRPr="009D05FB">
              <w:rPr>
                <w:rFonts w:ascii="Times New Roman" w:eastAsia="Times New Roman" w:hAnsi="Times New Roman" w:cs="Times New Roman"/>
                <w:sz w:val="20"/>
                <w:szCs w:val="20"/>
                <w:lang w:eastAsia="sv-SE"/>
              </w:rPr>
              <w:t>.</w:t>
            </w:r>
          </w:p>
        </w:tc>
      </w:tr>
      <w:tr w:rsidR="009D05FB" w:rsidRPr="009D05FB" w:rsidTr="00AB6C16">
        <w:trPr>
          <w:cantSplit/>
        </w:trPr>
        <w:tc>
          <w:tcPr>
            <w:tcW w:w="1941"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eftermellannamn</w:t>
            </w:r>
          </w:p>
        </w:tc>
        <w:tc>
          <w:tcPr>
            <w:tcW w:w="6990" w:type="dxa"/>
          </w:tcPr>
          <w:p w:rsidR="009D05FB" w:rsidRPr="00AB6C16"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20"/>
                <w:lang w:eastAsia="sv-SE"/>
              </w:rPr>
            </w:pPr>
            <w:r w:rsidRPr="00AB6C16">
              <w:rPr>
                <w:rFonts w:ascii="Times New Roman" w:eastAsia="Times New Roman" w:hAnsi="Times New Roman" w:cs="Times New Roman"/>
                <w:color w:val="000000"/>
                <w:sz w:val="20"/>
                <w:szCs w:val="20"/>
                <w:lang w:eastAsia="sv-SE"/>
              </w:rPr>
              <w:t>Sökning på</w:t>
            </w:r>
            <w:r w:rsidRPr="009D05FB">
              <w:rPr>
                <w:rFonts w:ascii="Courier New" w:eastAsia="Times New Roman" w:hAnsi="Courier New" w:cs="Courier New"/>
                <w:color w:val="000000"/>
                <w:sz w:val="20"/>
                <w:szCs w:val="20"/>
                <w:lang w:eastAsia="sv-SE"/>
              </w:rPr>
              <w:t xml:space="preserve"> eftermellannamn </w:t>
            </w:r>
            <w:r w:rsidRPr="00AB6C16">
              <w:rPr>
                <w:rFonts w:ascii="Times New Roman" w:eastAsia="Times New Roman" w:hAnsi="Times New Roman" w:cs="Times New Roman"/>
                <w:color w:val="000000"/>
                <w:sz w:val="20"/>
                <w:szCs w:val="20"/>
                <w:lang w:eastAsia="sv-SE"/>
              </w:rPr>
              <w:t>innebär att sökningen görs mot både mellannamn, termkod</w:t>
            </w:r>
            <w:r w:rsidRPr="009D05FB">
              <w:rPr>
                <w:rFonts w:ascii="Courier New" w:eastAsia="Times New Roman" w:hAnsi="Courier New" w:cs="Courier New"/>
                <w:color w:val="000000"/>
                <w:sz w:val="20"/>
                <w:szCs w:val="20"/>
                <w:lang w:eastAsia="sv-SE"/>
              </w:rPr>
              <w:t xml:space="preserve"> 01013</w:t>
            </w:r>
            <w:r w:rsidRPr="00AB6C16">
              <w:rPr>
                <w:rFonts w:ascii="Times New Roman" w:eastAsia="Times New Roman" w:hAnsi="Times New Roman" w:cs="Times New Roman"/>
                <w:color w:val="000000"/>
                <w:sz w:val="20"/>
                <w:szCs w:val="20"/>
                <w:lang w:eastAsia="sv-SE"/>
              </w:rPr>
              <w:t>, och efternamn, termkod</w:t>
            </w:r>
            <w:r w:rsidRPr="009D05FB">
              <w:rPr>
                <w:rFonts w:ascii="Courier New" w:eastAsia="Times New Roman" w:hAnsi="Courier New" w:cs="Courier New"/>
                <w:color w:val="000000"/>
                <w:sz w:val="20"/>
                <w:szCs w:val="20"/>
                <w:lang w:eastAsia="sv-SE"/>
              </w:rPr>
              <w:t xml:space="preserve"> 01014. </w:t>
            </w:r>
            <w:r w:rsidRPr="00AB6C16">
              <w:rPr>
                <w:rFonts w:ascii="Times New Roman" w:eastAsia="Times New Roman" w:hAnsi="Times New Roman" w:cs="Times New Roman"/>
                <w:color w:val="000000"/>
                <w:sz w:val="20"/>
                <w:szCs w:val="20"/>
                <w:lang w:eastAsia="sv-SE"/>
              </w:rPr>
              <w:t>Som sökbegrepp kan dock bara mellannamn eller efternamn anges vid samma sökning. Med mellannamn menas ett namn av efternamnstyp, som bärs mellan förnamn och efternamn. Ett efternamn kan även bestå av flera delar, ibland med ett bindestreck mellan. Sökning på del av eftermellannamn kan göras genom att ange * som fritt tecken. Sökning på namn sker fonetiserat vilket innebär att sökning sker oberoende av stavning.</w:t>
            </w:r>
            <w:r w:rsidR="00AB6C16">
              <w:rPr>
                <w:rFonts w:ascii="Times New Roman" w:eastAsia="Times New Roman" w:hAnsi="Times New Roman" w:cs="Times New Roman"/>
                <w:color w:val="000000"/>
                <w:sz w:val="20"/>
                <w:szCs w:val="20"/>
                <w:lang w:eastAsia="sv-SE"/>
              </w:rPr>
              <w:br/>
            </w:r>
          </w:p>
          <w:p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sökbegrepp:</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Kön: K</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Mellannamn/Efternamn: Borg</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Postort: Stockholm</w:t>
            </w:r>
          </w:p>
          <w:p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resultat: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Förnamn  Mellannnamn  Efternamn  Postort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Eva      Borg</w:t>
            </w:r>
            <w:r w:rsidRPr="009D05FB">
              <w:rPr>
                <w:rFonts w:ascii="Courier New" w:eastAsia="Times New Roman" w:hAnsi="Courier New" w:cs="Courier New"/>
                <w:color w:val="000000"/>
                <w:sz w:val="20"/>
                <w:szCs w:val="20"/>
                <w:lang w:eastAsia="sv-SE"/>
              </w:rPr>
              <w:tab/>
              <w:t>Strömberg  Stockholm</w:t>
            </w:r>
            <w:r w:rsidR="00AB6C16">
              <w:rPr>
                <w:rFonts w:ascii="Courier New" w:eastAsia="Times New Roman" w:hAnsi="Courier New" w:cs="Courier New"/>
                <w:color w:val="000000"/>
                <w:sz w:val="20"/>
                <w:szCs w:val="20"/>
                <w:lang w:eastAsia="sv-SE"/>
              </w:rPr>
              <w:br/>
              <w:t>Anna</w:t>
            </w:r>
            <w:r w:rsidR="00AB6C16">
              <w:rPr>
                <w:rFonts w:ascii="Courier New" w:eastAsia="Times New Roman" w:hAnsi="Courier New" w:cs="Courier New"/>
                <w:color w:val="000000"/>
                <w:sz w:val="20"/>
                <w:szCs w:val="20"/>
                <w:lang w:eastAsia="sv-SE"/>
              </w:rPr>
              <w:tab/>
            </w:r>
            <w:r w:rsidR="00AB6C16">
              <w:rPr>
                <w:rFonts w:ascii="Courier New" w:eastAsia="Times New Roman" w:hAnsi="Courier New" w:cs="Courier New"/>
                <w:color w:val="000000"/>
                <w:sz w:val="20"/>
                <w:szCs w:val="20"/>
                <w:lang w:eastAsia="sv-SE"/>
              </w:rPr>
              <w:tab/>
              <w:t>Borg</w:t>
            </w:r>
            <w:r w:rsidR="00AB6C16">
              <w:rPr>
                <w:rFonts w:ascii="Courier New" w:eastAsia="Times New Roman" w:hAnsi="Courier New" w:cs="Courier New"/>
                <w:color w:val="000000"/>
                <w:sz w:val="20"/>
                <w:szCs w:val="20"/>
                <w:lang w:eastAsia="sv-SE"/>
              </w:rPr>
              <w:tab/>
              <w:t>Stockholm</w:t>
            </w:r>
            <w:r w:rsidR="00AB6C16">
              <w:rPr>
                <w:rFonts w:ascii="Courier New" w:eastAsia="Times New Roman" w:hAnsi="Courier New" w:cs="Courier New"/>
                <w:color w:val="000000"/>
                <w:sz w:val="20"/>
                <w:szCs w:val="20"/>
                <w:lang w:eastAsia="sv-SE"/>
              </w:rPr>
              <w:br/>
            </w:r>
          </w:p>
          <w:p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sökbegrepp:</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Kön: M</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Mellannamn/Eftenamn: Ek*</w:t>
            </w:r>
            <w:r w:rsidR="00AB6C16">
              <w:rPr>
                <w:rFonts w:ascii="Courier New" w:eastAsia="Times New Roman" w:hAnsi="Courier New" w:cs="Courier New"/>
                <w:color w:val="000000"/>
                <w:sz w:val="20"/>
                <w:szCs w:val="20"/>
                <w:lang w:eastAsia="sv-SE"/>
              </w:rPr>
              <w:br/>
              <w:t>Postort: Boden</w:t>
            </w:r>
          </w:p>
          <w:p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resultat: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Förnamn  Mellannamn  Efternamn    Postort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Ola      Ek          Johansson</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Åke</w:t>
            </w:r>
            <w:r w:rsidRPr="009D05FB">
              <w:rPr>
                <w:rFonts w:ascii="Courier New" w:eastAsia="Times New Roman" w:hAnsi="Courier New" w:cs="Courier New"/>
                <w:color w:val="000000"/>
                <w:sz w:val="20"/>
                <w:szCs w:val="20"/>
                <w:lang w:eastAsia="sv-SE"/>
              </w:rPr>
              <w:tab/>
              <w:t xml:space="preserve">          Ekvall</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Lasse</w:t>
            </w:r>
            <w:r w:rsidRPr="009D05FB">
              <w:rPr>
                <w:rFonts w:ascii="Courier New" w:eastAsia="Times New Roman" w:hAnsi="Courier New" w:cs="Courier New"/>
                <w:color w:val="000000"/>
                <w:sz w:val="20"/>
                <w:szCs w:val="20"/>
                <w:lang w:eastAsia="sv-SE"/>
              </w:rPr>
              <w:tab/>
              <w:t xml:space="preserve">          Ekvall Berg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Ingemar</w:t>
            </w:r>
            <w:r w:rsidRPr="009D05FB">
              <w:rPr>
                <w:rFonts w:ascii="Courier New" w:eastAsia="Times New Roman" w:hAnsi="Courier New" w:cs="Courier New"/>
                <w:color w:val="000000"/>
                <w:sz w:val="20"/>
                <w:szCs w:val="20"/>
                <w:lang w:eastAsia="sv-SE"/>
              </w:rPr>
              <w:tab/>
              <w:t xml:space="preserve">          Eklund</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p>
          <w:p w:rsidR="009D05FB" w:rsidRPr="00AB6C16" w:rsidRDefault="009D05FB" w:rsidP="009D05FB">
            <w:pPr>
              <w:keepNext/>
              <w:spacing w:after="120" w:line="240" w:lineRule="auto"/>
              <w:rPr>
                <w:rFonts w:ascii="Times New Roman" w:eastAsia="Times New Roman" w:hAnsi="Times New Roman" w:cs="Times New Roman"/>
                <w:sz w:val="20"/>
                <w:szCs w:val="20"/>
                <w:lang w:eastAsia="sv-SE"/>
              </w:rPr>
            </w:pPr>
            <w:r w:rsidRPr="00AB6C16">
              <w:rPr>
                <w:rFonts w:ascii="Times New Roman" w:eastAsia="Times New Roman" w:hAnsi="Times New Roman" w:cs="Times New Roman"/>
                <w:color w:val="000000"/>
                <w:sz w:val="20"/>
                <w:szCs w:val="20"/>
                <w:lang w:eastAsia="sv-SE"/>
              </w:rPr>
              <w:t>För att söka fram Ola Ek Johansson i exemplet ovan kan man inte ange sökbegreppet Ek Johansson, man får ange antingen mellannamnet eller efternamnet. Dubbla efternamn behandlas som ett efternamn så det</w:t>
            </w:r>
            <w:r w:rsidRPr="00AB6C16">
              <w:rPr>
                <w:rFonts w:ascii="Times New Roman" w:eastAsia="Times New Roman" w:hAnsi="Times New Roman" w:cs="Times New Roman"/>
                <w:color w:val="000000"/>
                <w:sz w:val="22"/>
                <w:szCs w:val="20"/>
                <w:lang w:eastAsia="sv-SE"/>
              </w:rPr>
              <w:t xml:space="preserve"> </w:t>
            </w:r>
            <w:r w:rsidRPr="00AB6C16">
              <w:rPr>
                <w:rFonts w:ascii="Times New Roman" w:eastAsia="Times New Roman" w:hAnsi="Times New Roman" w:cs="Times New Roman"/>
                <w:color w:val="000000"/>
                <w:sz w:val="20"/>
                <w:szCs w:val="20"/>
                <w:lang w:eastAsia="sv-SE"/>
              </w:rPr>
              <w:t>fungerar att ange Ekvall Berg som sökbegrepp om man vill få fram Lasse Ekvall Berg i exemplet ovan.</w:t>
            </w:r>
          </w:p>
        </w:tc>
      </w:tr>
      <w:tr w:rsidR="009D05FB" w:rsidRPr="009D05FB" w:rsidTr="00AB6C16">
        <w:trPr>
          <w:cantSplit/>
        </w:trPr>
        <w:tc>
          <w:tcPr>
            <w:tcW w:w="1941"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br/>
            </w:r>
            <w:r w:rsidRPr="009D05FB">
              <w:rPr>
                <w:rFonts w:ascii="Courier New" w:eastAsia="Times New Roman" w:hAnsi="Courier New" w:cs="Times New Roman"/>
                <w:sz w:val="20"/>
                <w:szCs w:val="20"/>
                <w:lang w:eastAsia="sv-SE"/>
              </w:rPr>
              <w:t>fodelsetidTom</w:t>
            </w:r>
          </w:p>
        </w:tc>
        <w:tc>
          <w:tcPr>
            <w:tcW w:w="6990"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på födelsetid kan ske i ett intervall av födelsetid det vill säga från och med en födelsetid till och med en födelsetid. Om </w:t>
            </w: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Times New Roman"/>
                <w:sz w:val="20"/>
                <w:szCs w:val="20"/>
                <w:lang w:eastAsia="sv-SE"/>
              </w:rPr>
              <w:t>fodelsetidTom</w:t>
            </w:r>
            <w:r w:rsidRPr="009D05FB">
              <w:rPr>
                <w:rFonts w:ascii="Times New Roman" w:eastAsia="Times New Roman" w:hAnsi="Times New Roman" w:cs="Times New Roman"/>
                <w:sz w:val="20"/>
                <w:szCs w:val="20"/>
                <w:lang w:eastAsia="sv-SE"/>
              </w:rPr>
              <w:t xml:space="preserve"> är lika behöver </w:t>
            </w:r>
            <w:r w:rsidRPr="009D05FB">
              <w:rPr>
                <w:rFonts w:ascii="Courier New" w:eastAsia="Times New Roman" w:hAnsi="Courier New" w:cs="Times New Roman"/>
                <w:sz w:val="20"/>
                <w:szCs w:val="20"/>
                <w:lang w:eastAsia="sv-SE"/>
              </w:rPr>
              <w:t>fodelsetidTom</w:t>
            </w:r>
            <w:r w:rsidRPr="009D05FB">
              <w:rPr>
                <w:rFonts w:ascii="Times New Roman" w:eastAsia="Times New Roman" w:hAnsi="Times New Roman" w:cs="Times New Roman"/>
                <w:sz w:val="20"/>
                <w:szCs w:val="20"/>
                <w:lang w:eastAsia="sv-SE"/>
              </w:rPr>
              <w:t xml:space="preserve"> inte anges. </w:t>
            </w:r>
            <w:r w:rsidRPr="009D05FB">
              <w:rPr>
                <w:rFonts w:ascii="Courier New" w:eastAsia="Times New Roman" w:hAnsi="Courier New" w:cs="Courier New"/>
                <w:sz w:val="20"/>
                <w:szCs w:val="20"/>
                <w:lang w:eastAsia="sv-SE"/>
              </w:rPr>
              <w:t>fodelsetidTom</w:t>
            </w:r>
            <w:r w:rsidRPr="009D05FB">
              <w:rPr>
                <w:rFonts w:ascii="Times New Roman" w:eastAsia="Times New Roman" w:hAnsi="Times New Roman" w:cs="Times New Roman"/>
                <w:sz w:val="20"/>
                <w:szCs w:val="20"/>
                <w:lang w:eastAsia="sv-SE"/>
              </w:rPr>
              <w:t xml:space="preserve"> får inte vara mindre än </w:t>
            </w: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t xml:space="preserve">. Sökning på födelsetid görs mot personens identitet det vill säga Personnummer och Tilldelat personnummer/Samordningsnummer, termkoderna </w:t>
            </w:r>
            <w:r w:rsidRPr="009D05FB">
              <w:rPr>
                <w:rFonts w:ascii="Courier New" w:eastAsia="Times New Roman" w:hAnsi="Courier New" w:cs="Times New Roman"/>
                <w:sz w:val="20"/>
                <w:szCs w:val="20"/>
                <w:lang w:eastAsia="sv-SE"/>
              </w:rPr>
              <w:t>01001</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Courier New"/>
                <w:sz w:val="20"/>
                <w:szCs w:val="20"/>
                <w:lang w:eastAsia="sv-SE"/>
              </w:rPr>
              <w:t>01002</w:t>
            </w:r>
            <w:r w:rsidRPr="009D05FB">
              <w:rPr>
                <w:rFonts w:ascii="Times New Roman" w:eastAsia="Times New Roman" w:hAnsi="Times New Roman" w:cs="Times New Roman"/>
                <w:sz w:val="20"/>
                <w:szCs w:val="20"/>
                <w:lang w:eastAsia="sv-SE"/>
              </w:rPr>
              <w:t>.</w:t>
            </w:r>
          </w:p>
          <w:p w:rsidR="009D05FB" w:rsidRPr="009D05FB" w:rsidRDefault="009D05FB" w:rsidP="005F158C">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Födelsetid anges </w:t>
            </w:r>
            <w:r w:rsidR="005F158C">
              <w:rPr>
                <w:rFonts w:ascii="Times New Roman" w:eastAsia="Times New Roman" w:hAnsi="Times New Roman" w:cs="Times New Roman"/>
                <w:sz w:val="20"/>
                <w:szCs w:val="20"/>
                <w:lang w:eastAsia="sv-SE"/>
              </w:rPr>
              <w:t xml:space="preserve">med </w:t>
            </w:r>
            <w:r w:rsidR="005F158C" w:rsidRPr="009D05FB">
              <w:rPr>
                <w:rFonts w:ascii="Times New Roman" w:eastAsia="Times New Roman" w:hAnsi="Times New Roman" w:cs="Times New Roman"/>
                <w:sz w:val="20"/>
                <w:szCs w:val="20"/>
                <w:lang w:eastAsia="sv-SE"/>
              </w:rPr>
              <w:t>8 siffror</w:t>
            </w:r>
            <w:r w:rsidR="005F158C">
              <w:rPr>
                <w:rFonts w:ascii="Times New Roman" w:eastAsia="Times New Roman" w:hAnsi="Times New Roman" w:cs="Times New Roman"/>
                <w:sz w:val="20"/>
                <w:szCs w:val="20"/>
                <w:lang w:eastAsia="sv-SE"/>
              </w:rPr>
              <w:t xml:space="preserve">, t ex </w:t>
            </w:r>
            <w:r w:rsidR="005F158C">
              <w:rPr>
                <w:rFonts w:ascii="Courier New" w:eastAsia="Times New Roman" w:hAnsi="Courier New" w:cs="Times New Roman"/>
                <w:sz w:val="20"/>
                <w:szCs w:val="20"/>
                <w:lang w:eastAsia="sv-SE"/>
              </w:rPr>
              <w:t>20151215</w:t>
            </w:r>
            <w:r w:rsidRPr="009D05FB">
              <w:rPr>
                <w:rFonts w:ascii="Times New Roman" w:eastAsia="Times New Roman" w:hAnsi="Times New Roman" w:cs="Times New Roman"/>
                <w:sz w:val="20"/>
                <w:szCs w:val="20"/>
                <w:lang w:eastAsia="sv-SE"/>
              </w:rPr>
              <w:t xml:space="preserve"> </w:t>
            </w:r>
          </w:p>
        </w:tc>
      </w:tr>
      <w:tr w:rsidR="009D05FB" w:rsidRPr="009D05FB" w:rsidTr="00AB6C16">
        <w:trPr>
          <w:cantSplit/>
        </w:trPr>
        <w:tc>
          <w:tcPr>
            <w:tcW w:w="1941"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lastRenderedPageBreak/>
              <w:t>fornamn</w:t>
            </w:r>
          </w:p>
        </w:tc>
        <w:tc>
          <w:tcPr>
            <w:tcW w:w="6990"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kan göras på flera förnamn, termkod </w:t>
            </w:r>
            <w:r w:rsidRPr="009D05FB">
              <w:rPr>
                <w:rFonts w:ascii="Courier New" w:eastAsia="Times New Roman" w:hAnsi="Courier New" w:cs="Courier New"/>
                <w:sz w:val="20"/>
                <w:szCs w:val="20"/>
                <w:lang w:eastAsia="sv-SE"/>
              </w:rPr>
              <w:t>01012</w:t>
            </w:r>
            <w:r w:rsidRPr="009D05FB">
              <w:rPr>
                <w:rFonts w:ascii="Times New Roman" w:eastAsia="Times New Roman" w:hAnsi="Times New Roman" w:cs="Times New Roman"/>
                <w:sz w:val="20"/>
                <w:szCs w:val="20"/>
                <w:lang w:eastAsia="sv-SE"/>
              </w:rPr>
              <w:t>. Personen måste då ha samliga förnamn som anges i sökbegreppet. * kan användas som fritt tecken för att söka på del av förnamn. Sökning på namn sker fonetiserat vilket innebär att sökning sker oberoende av stavning.</w:t>
            </w:r>
          </w:p>
        </w:tc>
      </w:tr>
      <w:tr w:rsidR="009D05FB" w:rsidRPr="009D05FB" w:rsidTr="00AB6C16">
        <w:trPr>
          <w:cantSplit/>
        </w:trPr>
        <w:tc>
          <w:tcPr>
            <w:tcW w:w="1941"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kon</w:t>
            </w:r>
          </w:p>
        </w:tc>
        <w:tc>
          <w:tcPr>
            <w:tcW w:w="6990" w:type="dxa"/>
          </w:tcPr>
          <w:p w:rsidR="009D05FB" w:rsidRPr="009D05FB" w:rsidRDefault="009D05FB" w:rsidP="00423B16">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Tillåtna värden för </w:t>
            </w:r>
            <w:r w:rsidRPr="009D05FB">
              <w:rPr>
                <w:rFonts w:ascii="Courier New" w:eastAsia="Times New Roman" w:hAnsi="Courier New" w:cs="Courier New"/>
                <w:sz w:val="20"/>
                <w:szCs w:val="20"/>
                <w:lang w:eastAsia="sv-SE"/>
              </w:rPr>
              <w:t>kon</w:t>
            </w:r>
            <w:r w:rsidRPr="009D05FB">
              <w:rPr>
                <w:rFonts w:ascii="Times New Roman" w:eastAsia="Times New Roman" w:hAnsi="Times New Roman" w:cs="Times New Roman"/>
                <w:sz w:val="20"/>
                <w:szCs w:val="20"/>
                <w:lang w:eastAsia="sv-SE"/>
              </w:rPr>
              <w:t xml:space="preserve"> är </w:t>
            </w:r>
            <w:r w:rsidRPr="009D05FB">
              <w:rPr>
                <w:rFonts w:ascii="Courier New" w:eastAsia="Times New Roman" w:hAnsi="Courier New" w:cs="Times New Roman"/>
                <w:sz w:val="20"/>
                <w:szCs w:val="20"/>
                <w:lang w:eastAsia="sv-SE"/>
              </w:rPr>
              <w:t>M</w:t>
            </w:r>
            <w:r w:rsidR="00423B16">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K</w:t>
            </w:r>
            <w:r w:rsidRPr="009D05FB">
              <w:rPr>
                <w:rFonts w:ascii="Times New Roman" w:eastAsia="Times New Roman" w:hAnsi="Times New Roman" w:cs="Times New Roman"/>
                <w:sz w:val="20"/>
                <w:szCs w:val="20"/>
                <w:lang w:eastAsia="sv-SE"/>
              </w:rPr>
              <w:t xml:space="preserve"> eller </w:t>
            </w:r>
            <w:r w:rsidR="00AB6C16">
              <w:rPr>
                <w:rFonts w:ascii="Times New Roman" w:eastAsia="Times New Roman" w:hAnsi="Times New Roman" w:cs="Times New Roman"/>
                <w:sz w:val="20"/>
                <w:szCs w:val="20"/>
                <w:lang w:eastAsia="sv-SE"/>
              </w:rPr>
              <w:t>ej angivet</w:t>
            </w:r>
            <w:r w:rsidR="005A1B60">
              <w:rPr>
                <w:rFonts w:ascii="Times New Roman" w:eastAsia="Times New Roman" w:hAnsi="Times New Roman" w:cs="Times New Roman"/>
                <w:sz w:val="20"/>
                <w:szCs w:val="20"/>
                <w:lang w:eastAsia="sv-SE"/>
              </w:rPr>
              <w:t xml:space="preserve"> (nil)</w:t>
            </w:r>
            <w:r w:rsidRPr="009D05FB">
              <w:rPr>
                <w:rFonts w:ascii="Times New Roman" w:eastAsia="Times New Roman" w:hAnsi="Times New Roman" w:cs="Times New Roman"/>
                <w:sz w:val="20"/>
                <w:szCs w:val="20"/>
                <w:lang w:eastAsia="sv-SE"/>
              </w:rPr>
              <w:t>.</w:t>
            </w:r>
          </w:p>
        </w:tc>
      </w:tr>
      <w:tr w:rsidR="009D05FB" w:rsidRPr="009D05FB" w:rsidTr="00AB6C16">
        <w:trPr>
          <w:cantSplit/>
        </w:trPr>
        <w:tc>
          <w:tcPr>
            <w:tcW w:w="1941"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postnummerFrom</w:t>
            </w:r>
            <w:r w:rsidRPr="009D05FB">
              <w:rPr>
                <w:rFonts w:ascii="Times New Roman" w:eastAsia="Times New Roman" w:hAnsi="Times New Roman" w:cs="Times New Roman"/>
                <w:sz w:val="20"/>
                <w:szCs w:val="20"/>
                <w:lang w:eastAsia="sv-SE"/>
              </w:rPr>
              <w:br/>
            </w:r>
            <w:r w:rsidRPr="009D05FB">
              <w:rPr>
                <w:rFonts w:ascii="Courier New" w:eastAsia="Times New Roman" w:hAnsi="Courier New" w:cs="Times New Roman"/>
                <w:sz w:val="20"/>
                <w:szCs w:val="20"/>
                <w:lang w:eastAsia="sv-SE"/>
              </w:rPr>
              <w:t>postnummerTom</w:t>
            </w:r>
          </w:p>
        </w:tc>
        <w:tc>
          <w:tcPr>
            <w:tcW w:w="6990"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görs på postnummer både för folkbokföringsadress och särskild postadress, termkod </w:t>
            </w:r>
            <w:r w:rsidRPr="009D05FB">
              <w:rPr>
                <w:rFonts w:ascii="Courier New" w:eastAsia="Times New Roman" w:hAnsi="Courier New" w:cs="Courier New"/>
                <w:sz w:val="20"/>
                <w:szCs w:val="20"/>
                <w:lang w:eastAsia="sv-SE"/>
              </w:rPr>
              <w:t>01034</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Times New Roman"/>
                <w:sz w:val="20"/>
                <w:szCs w:val="20"/>
                <w:lang w:eastAsia="sv-SE"/>
              </w:rPr>
              <w:t>01054</w:t>
            </w:r>
            <w:r w:rsidRPr="009D05FB">
              <w:rPr>
                <w:rFonts w:ascii="Times New Roman" w:eastAsia="Times New Roman" w:hAnsi="Times New Roman" w:cs="Times New Roman"/>
                <w:sz w:val="20"/>
                <w:szCs w:val="20"/>
                <w:lang w:eastAsia="sv-SE"/>
              </w:rPr>
              <w:t xml:space="preserve">. Sökning kan ske i intervall from och till och med ett postnummer. </w:t>
            </w:r>
            <w:r w:rsidRPr="009D05FB">
              <w:rPr>
                <w:rFonts w:ascii="Courier New" w:eastAsia="Times New Roman" w:hAnsi="Courier New" w:cs="Courier New"/>
                <w:sz w:val="20"/>
                <w:szCs w:val="20"/>
                <w:lang w:eastAsia="sv-SE"/>
              </w:rPr>
              <w:t>postnummerTom</w:t>
            </w:r>
            <w:r w:rsidRPr="009D05FB">
              <w:rPr>
                <w:rFonts w:ascii="Times New Roman" w:eastAsia="Times New Roman" w:hAnsi="Times New Roman" w:cs="Times New Roman"/>
                <w:sz w:val="20"/>
                <w:szCs w:val="20"/>
                <w:lang w:eastAsia="sv-SE"/>
              </w:rPr>
              <w:t xml:space="preserve"> kan utelämnas om det har samma värde som </w:t>
            </w:r>
            <w:r w:rsidRPr="009D05FB">
              <w:rPr>
                <w:rFonts w:ascii="Courier New" w:eastAsia="Times New Roman" w:hAnsi="Courier New" w:cs="Courier New"/>
                <w:sz w:val="20"/>
                <w:szCs w:val="20"/>
                <w:lang w:eastAsia="sv-SE"/>
              </w:rPr>
              <w:t>postnummerFrom</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Courier New"/>
                <w:sz w:val="20"/>
                <w:szCs w:val="20"/>
                <w:lang w:eastAsia="sv-SE"/>
              </w:rPr>
              <w:t>postnummerTom</w:t>
            </w:r>
            <w:r w:rsidRPr="009D05FB">
              <w:rPr>
                <w:rFonts w:ascii="Times New Roman" w:eastAsia="Times New Roman" w:hAnsi="Times New Roman" w:cs="Times New Roman"/>
                <w:sz w:val="20"/>
                <w:szCs w:val="20"/>
                <w:lang w:eastAsia="sv-SE"/>
              </w:rPr>
              <w:t xml:space="preserve"> får inte vara mindre än </w:t>
            </w:r>
            <w:r w:rsidRPr="009D05FB">
              <w:rPr>
                <w:rFonts w:ascii="Courier New" w:eastAsia="Times New Roman" w:hAnsi="Courier New" w:cs="Courier New"/>
                <w:sz w:val="20"/>
                <w:szCs w:val="20"/>
                <w:lang w:eastAsia="sv-SE"/>
              </w:rPr>
              <w:t>postnummerFrom</w:t>
            </w:r>
            <w:r w:rsidRPr="009D05FB">
              <w:rPr>
                <w:rFonts w:ascii="Times New Roman" w:eastAsia="Times New Roman" w:hAnsi="Times New Roman" w:cs="Times New Roman"/>
                <w:sz w:val="20"/>
                <w:szCs w:val="20"/>
                <w:lang w:eastAsia="sv-SE"/>
              </w:rPr>
              <w:t>.</w:t>
            </w:r>
          </w:p>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Postnummer kan anges enligt följande: </w:t>
            </w:r>
          </w:p>
          <w:p w:rsidR="009D05FB" w:rsidRPr="009D05FB" w:rsidRDefault="009D05FB" w:rsidP="009D05FB">
            <w:pPr>
              <w:keepNext/>
              <w:keepLines/>
              <w:tabs>
                <w:tab w:val="left" w:pos="830"/>
                <w:tab w:val="left" w:pos="1730"/>
              </w:tabs>
              <w:spacing w:after="120" w:line="240" w:lineRule="auto"/>
              <w:rPr>
                <w:rFonts w:ascii="Times New Roman" w:eastAsia="Times New Roman" w:hAnsi="Times New Roman" w:cs="Times New Roman"/>
                <w:sz w:val="20"/>
                <w:szCs w:val="20"/>
                <w:u w:val="single"/>
                <w:lang w:eastAsia="sv-SE"/>
              </w:rPr>
            </w:pPr>
            <w:r w:rsidRPr="009D05FB">
              <w:rPr>
                <w:rFonts w:ascii="Times New Roman" w:eastAsia="Times New Roman" w:hAnsi="Times New Roman" w:cs="Times New Roman"/>
                <w:sz w:val="20"/>
                <w:szCs w:val="20"/>
                <w:lang w:eastAsia="sv-SE"/>
              </w:rPr>
              <w:t>From</w:t>
            </w:r>
            <w:r w:rsidRPr="009D05FB">
              <w:rPr>
                <w:rFonts w:ascii="Times New Roman" w:eastAsia="Times New Roman" w:hAnsi="Times New Roman" w:cs="Times New Roman"/>
                <w:sz w:val="20"/>
                <w:szCs w:val="20"/>
                <w:lang w:eastAsia="sv-SE"/>
              </w:rPr>
              <w:tab/>
              <w:t>Tom</w:t>
            </w:r>
            <w:r w:rsidRPr="009D05FB">
              <w:rPr>
                <w:rFonts w:ascii="Times New Roman" w:eastAsia="Times New Roman" w:hAnsi="Times New Roman" w:cs="Times New Roman"/>
                <w:sz w:val="20"/>
                <w:szCs w:val="20"/>
                <w:lang w:eastAsia="sv-SE"/>
              </w:rPr>
              <w:br/>
            </w:r>
            <w:r w:rsidRPr="009D05FB">
              <w:rPr>
                <w:rFonts w:ascii="Times New Roman" w:eastAsia="Times New Roman" w:hAnsi="Times New Roman" w:cs="Times New Roman"/>
                <w:sz w:val="20"/>
                <w:szCs w:val="20"/>
                <w:u w:val="single"/>
                <w:lang w:eastAsia="sv-SE"/>
              </w:rPr>
              <w:t>postnr</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u w:val="single"/>
                <w:lang w:eastAsia="sv-SE"/>
              </w:rPr>
              <w:t>postnr</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u w:val="single"/>
                <w:lang w:eastAsia="sv-SE"/>
              </w:rPr>
              <w:t>Beskrivning</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 xml:space="preserve">7 </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 </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 </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792 </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7923</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7923 </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79232</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Postnumret 79232 </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71</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Courier New" w:eastAsia="Times New Roman" w:hAnsi="Courier New" w:cs="Times New Roman"/>
                <w:sz w:val="20"/>
                <w:szCs w:val="20"/>
                <w:lang w:eastAsia="sv-SE"/>
              </w:rPr>
              <w:t>74</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 xml:space="preserve">Innebär att postnummer i intervallet 71000-74999 söks fram </w:t>
            </w:r>
          </w:p>
          <w:p w:rsidR="009D05FB" w:rsidRPr="009D05FB" w:rsidRDefault="009D05FB" w:rsidP="009D05FB">
            <w:pPr>
              <w:keepNext/>
              <w:widowControl w:val="0"/>
              <w:tabs>
                <w:tab w:val="left" w:pos="830"/>
                <w:tab w:val="left" w:pos="1730"/>
              </w:tabs>
              <w:spacing w:after="0"/>
              <w:rPr>
                <w:rFonts w:ascii="Times New Roman" w:eastAsia="Times New Roman" w:hAnsi="Times New Roman" w:cs="Times New Roman"/>
                <w:sz w:val="20"/>
                <w:szCs w:val="20"/>
              </w:rPr>
            </w:pPr>
            <w:r w:rsidRPr="009D05FB">
              <w:rPr>
                <w:rFonts w:ascii="Courier New" w:eastAsia="Times New Roman" w:hAnsi="Courier New" w:cs="Times New Roman"/>
                <w:sz w:val="20"/>
                <w:szCs w:val="20"/>
              </w:rPr>
              <w:t>7</w:t>
            </w:r>
            <w:r w:rsidRPr="009D05FB">
              <w:rPr>
                <w:rFonts w:ascii="Times New Roman" w:eastAsia="Times New Roman" w:hAnsi="Times New Roman" w:cs="Times New Roman"/>
                <w:sz w:val="20"/>
                <w:szCs w:val="20"/>
              </w:rPr>
              <w:t xml:space="preserve"> </w:t>
            </w:r>
            <w:r w:rsidRPr="009D05FB">
              <w:rPr>
                <w:rFonts w:ascii="Times New Roman" w:eastAsia="Times New Roman" w:hAnsi="Times New Roman" w:cs="Times New Roman"/>
                <w:sz w:val="20"/>
                <w:szCs w:val="20"/>
              </w:rPr>
              <w:tab/>
            </w:r>
            <w:r w:rsidRPr="009D05FB">
              <w:rPr>
                <w:rFonts w:ascii="Courier New" w:eastAsia="Times New Roman" w:hAnsi="Courier New" w:cs="Times New Roman"/>
                <w:sz w:val="20"/>
                <w:szCs w:val="20"/>
              </w:rPr>
              <w:t>81</w:t>
            </w:r>
            <w:r w:rsidRPr="009D05FB">
              <w:rPr>
                <w:rFonts w:ascii="Times New Roman" w:eastAsia="Times New Roman" w:hAnsi="Times New Roman" w:cs="Times New Roman"/>
                <w:sz w:val="20"/>
                <w:szCs w:val="20"/>
              </w:rPr>
              <w:t xml:space="preserve"> </w:t>
            </w:r>
            <w:r w:rsidRPr="009D05FB">
              <w:rPr>
                <w:rFonts w:ascii="Times New Roman" w:eastAsia="Times New Roman" w:hAnsi="Times New Roman" w:cs="Times New Roman"/>
                <w:sz w:val="20"/>
                <w:szCs w:val="20"/>
              </w:rPr>
              <w:tab/>
              <w:t xml:space="preserve">Innebär att postnummer i intervallet 71000-81999 söks fram </w:t>
            </w:r>
          </w:p>
          <w:p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79225</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Courier New" w:eastAsia="Times New Roman" w:hAnsi="Courier New" w:cs="Times New Roman"/>
                <w:sz w:val="20"/>
                <w:szCs w:val="20"/>
                <w:lang w:eastAsia="sv-SE"/>
              </w:rPr>
              <w:t>81521</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Innebär att postnummer i intervallet 79225-81521 söks fram</w:t>
            </w:r>
          </w:p>
        </w:tc>
      </w:tr>
      <w:tr w:rsidR="009D05FB" w:rsidRPr="009D05FB" w:rsidTr="00AB6C16">
        <w:trPr>
          <w:cantSplit/>
        </w:trPr>
        <w:tc>
          <w:tcPr>
            <w:tcW w:w="1941"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postort</w:t>
            </w:r>
          </w:p>
        </w:tc>
        <w:tc>
          <w:tcPr>
            <w:tcW w:w="6990" w:type="dxa"/>
          </w:tcPr>
          <w:p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görs i </w:t>
            </w:r>
            <w:r w:rsidRPr="009D05FB">
              <w:rPr>
                <w:rFonts w:ascii="Courier New" w:eastAsia="Times New Roman" w:hAnsi="Courier New" w:cs="Courier New"/>
                <w:sz w:val="20"/>
                <w:szCs w:val="20"/>
                <w:lang w:eastAsia="sv-SE"/>
              </w:rPr>
              <w:t>postort</w:t>
            </w:r>
            <w:r w:rsidRPr="009D05FB">
              <w:rPr>
                <w:rFonts w:ascii="Times New Roman" w:eastAsia="Times New Roman" w:hAnsi="Times New Roman" w:cs="Times New Roman"/>
                <w:sz w:val="20"/>
                <w:szCs w:val="20"/>
                <w:lang w:eastAsia="sv-SE"/>
              </w:rPr>
              <w:t xml:space="preserve"> för folkbokföringsadress och särskild postadress, termkod </w:t>
            </w:r>
            <w:r w:rsidRPr="009D05FB">
              <w:rPr>
                <w:rFonts w:ascii="Courier New" w:eastAsia="Times New Roman" w:hAnsi="Courier New" w:cs="Times New Roman"/>
                <w:sz w:val="20"/>
                <w:szCs w:val="20"/>
                <w:lang w:eastAsia="sv-SE"/>
              </w:rPr>
              <w:t>01035</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Courier New"/>
                <w:sz w:val="20"/>
                <w:szCs w:val="20"/>
                <w:lang w:eastAsia="sv-SE"/>
              </w:rPr>
              <w:t>01055</w:t>
            </w:r>
            <w:r w:rsidRPr="009D05FB">
              <w:rPr>
                <w:rFonts w:ascii="Times New Roman" w:eastAsia="Times New Roman" w:hAnsi="Times New Roman" w:cs="Times New Roman"/>
                <w:sz w:val="20"/>
                <w:szCs w:val="20"/>
                <w:lang w:eastAsia="sv-SE"/>
              </w:rPr>
              <w:t xml:space="preserve">. Med postort avses en ort som är postadress, dvs har ett eget postnummer. Om en ort anges som inte är en </w:t>
            </w:r>
            <w:r w:rsidRPr="009D05FB">
              <w:rPr>
                <w:rFonts w:ascii="Courier New" w:eastAsia="Times New Roman" w:hAnsi="Courier New" w:cs="Courier New"/>
                <w:sz w:val="20"/>
                <w:szCs w:val="20"/>
                <w:lang w:eastAsia="sv-SE"/>
              </w:rPr>
              <w:t>postort</w:t>
            </w:r>
            <w:r w:rsidRPr="009D05FB">
              <w:rPr>
                <w:rFonts w:ascii="Times New Roman" w:eastAsia="Times New Roman" w:hAnsi="Times New Roman" w:cs="Times New Roman"/>
                <w:sz w:val="20"/>
                <w:szCs w:val="20"/>
                <w:lang w:eastAsia="sv-SE"/>
              </w:rPr>
              <w:t xml:space="preserve"> visas ett felmeddelande. Sökning på del av </w:t>
            </w:r>
            <w:r w:rsidRPr="009D05FB">
              <w:rPr>
                <w:rFonts w:ascii="Courier New" w:eastAsia="Times New Roman" w:hAnsi="Courier New" w:cs="Times New Roman"/>
                <w:sz w:val="20"/>
                <w:szCs w:val="20"/>
                <w:lang w:eastAsia="sv-SE"/>
              </w:rPr>
              <w:t>postort</w:t>
            </w:r>
            <w:r w:rsidRPr="009D05FB">
              <w:rPr>
                <w:rFonts w:ascii="Times New Roman" w:eastAsia="Times New Roman" w:hAnsi="Times New Roman" w:cs="Times New Roman"/>
                <w:sz w:val="20"/>
                <w:szCs w:val="20"/>
                <w:lang w:eastAsia="sv-SE"/>
              </w:rPr>
              <w:t xml:space="preserve"> kan göras genom att ange * som fritt tecken.</w:t>
            </w:r>
          </w:p>
        </w:tc>
      </w:tr>
      <w:tr w:rsidR="003829FF" w:rsidRPr="009D05FB" w:rsidTr="00AB6C16">
        <w:trPr>
          <w:cantSplit/>
        </w:trPr>
        <w:tc>
          <w:tcPr>
            <w:tcW w:w="1941" w:type="dxa"/>
          </w:tcPr>
          <w:p w:rsidR="003829FF" w:rsidRPr="009D05FB" w:rsidRDefault="003829FF" w:rsidP="009D05FB">
            <w:pPr>
              <w:keepNext/>
              <w:spacing w:after="120" w:line="240" w:lineRule="auto"/>
              <w:rPr>
                <w:rFonts w:ascii="Courier New" w:eastAsia="Times New Roman" w:hAnsi="Courier New" w:cs="Times New Roman"/>
                <w:sz w:val="20"/>
                <w:szCs w:val="20"/>
                <w:lang w:eastAsia="sv-SE"/>
              </w:rPr>
            </w:pPr>
            <w:r>
              <w:rPr>
                <w:rFonts w:ascii="Courier New" w:eastAsia="Times New Roman" w:hAnsi="Courier New" w:cs="Times New Roman"/>
                <w:sz w:val="20"/>
                <w:szCs w:val="20"/>
                <w:lang w:eastAsia="sv-SE"/>
              </w:rPr>
              <w:t>kategori</w:t>
            </w:r>
          </w:p>
        </w:tc>
        <w:tc>
          <w:tcPr>
            <w:tcW w:w="6990" w:type="dxa"/>
          </w:tcPr>
          <w:p w:rsidR="00C67E2D"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Nyhet</w:t>
            </w:r>
            <w:r w:rsidR="00FB579D">
              <w:rPr>
                <w:rFonts w:ascii="Times New Roman" w:eastAsia="Times New Roman" w:hAnsi="Times New Roman" w:cs="Times New Roman"/>
                <w:sz w:val="20"/>
                <w:szCs w:val="20"/>
                <w:lang w:eastAsia="sv-SE"/>
              </w:rPr>
              <w:t xml:space="preserve"> från Q4 2017</w:t>
            </w:r>
            <w:r>
              <w:rPr>
                <w:rFonts w:ascii="Times New Roman" w:eastAsia="Times New Roman" w:hAnsi="Times New Roman" w:cs="Times New Roman"/>
                <w:sz w:val="20"/>
                <w:szCs w:val="20"/>
                <w:lang w:eastAsia="sv-SE"/>
              </w:rPr>
              <w:br/>
              <w:t xml:space="preserve">Som ett valfritt tillägg så kan man med </w:t>
            </w:r>
            <w:r w:rsidR="003829FF" w:rsidRPr="003829FF">
              <w:rPr>
                <w:rFonts w:ascii="Courier New" w:eastAsia="Times New Roman" w:hAnsi="Courier New" w:cs="Courier New"/>
                <w:sz w:val="20"/>
                <w:szCs w:val="20"/>
                <w:lang w:eastAsia="sv-SE"/>
              </w:rPr>
              <w:t>kategori</w:t>
            </w:r>
            <w:r w:rsidR="003829FF">
              <w:rPr>
                <w:rFonts w:ascii="Times New Roman" w:eastAsia="Times New Roman" w:hAnsi="Times New Roman" w:cs="Times New Roman"/>
                <w:sz w:val="20"/>
                <w:szCs w:val="20"/>
                <w:lang w:eastAsia="sv-SE"/>
              </w:rPr>
              <w:t xml:space="preserve"> väl</w:t>
            </w:r>
            <w:r>
              <w:rPr>
                <w:rFonts w:ascii="Times New Roman" w:eastAsia="Times New Roman" w:hAnsi="Times New Roman" w:cs="Times New Roman"/>
                <w:sz w:val="20"/>
                <w:szCs w:val="20"/>
                <w:lang w:eastAsia="sv-SE"/>
              </w:rPr>
              <w:t xml:space="preserve">ja att förfina resultatet till att endast </w:t>
            </w:r>
            <w:r w:rsidR="00C67E2D">
              <w:rPr>
                <w:rFonts w:ascii="Times New Roman" w:eastAsia="Times New Roman" w:hAnsi="Times New Roman" w:cs="Times New Roman"/>
                <w:sz w:val="20"/>
                <w:szCs w:val="20"/>
                <w:lang w:eastAsia="sv-SE"/>
              </w:rPr>
              <w:t>söka folkbokförda personer</w:t>
            </w:r>
            <w:r w:rsidR="003829FF">
              <w:rPr>
                <w:rFonts w:ascii="Times New Roman" w:eastAsia="Times New Roman" w:hAnsi="Times New Roman" w:cs="Times New Roman"/>
                <w:sz w:val="20"/>
                <w:szCs w:val="20"/>
                <w:lang w:eastAsia="sv-SE"/>
              </w:rPr>
              <w:t xml:space="preserve">, eller </w:t>
            </w:r>
            <w:r w:rsidR="007171CA">
              <w:rPr>
                <w:rFonts w:ascii="Times New Roman" w:eastAsia="Times New Roman" w:hAnsi="Times New Roman" w:cs="Times New Roman"/>
                <w:sz w:val="20"/>
                <w:szCs w:val="20"/>
                <w:lang w:eastAsia="sv-SE"/>
              </w:rPr>
              <w:t>välja alla</w:t>
            </w:r>
            <w:r w:rsidR="003829FF">
              <w:rPr>
                <w:rFonts w:ascii="Times New Roman" w:eastAsia="Times New Roman" w:hAnsi="Times New Roman" w:cs="Times New Roman"/>
                <w:sz w:val="20"/>
                <w:szCs w:val="20"/>
                <w:lang w:eastAsia="sv-SE"/>
              </w:rPr>
              <w:t xml:space="preserve"> och då även få med avregistreringsorsak i svaret.</w:t>
            </w:r>
            <w:r>
              <w:rPr>
                <w:rFonts w:ascii="Times New Roman" w:eastAsia="Times New Roman" w:hAnsi="Times New Roman" w:cs="Times New Roman"/>
                <w:sz w:val="20"/>
                <w:szCs w:val="20"/>
                <w:lang w:eastAsia="sv-SE"/>
              </w:rPr>
              <w:t xml:space="preserve"> </w:t>
            </w:r>
          </w:p>
          <w:p w:rsidR="008D25AE"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F</w:t>
            </w:r>
            <w:r w:rsidR="002B2032">
              <w:rPr>
                <w:rFonts w:ascii="Times New Roman" w:eastAsia="Times New Roman" w:hAnsi="Times New Roman" w:cs="Times New Roman"/>
                <w:sz w:val="20"/>
                <w:szCs w:val="20"/>
                <w:lang w:eastAsia="sv-SE"/>
              </w:rPr>
              <w:t>ö</w:t>
            </w:r>
            <w:r>
              <w:rPr>
                <w:rFonts w:ascii="Times New Roman" w:eastAsia="Times New Roman" w:hAnsi="Times New Roman" w:cs="Times New Roman"/>
                <w:sz w:val="20"/>
                <w:szCs w:val="20"/>
                <w:lang w:eastAsia="sv-SE"/>
              </w:rPr>
              <w:t xml:space="preserve">r </w:t>
            </w:r>
            <w:r w:rsidR="002B2032">
              <w:rPr>
                <w:rFonts w:ascii="Times New Roman" w:eastAsia="Times New Roman" w:hAnsi="Times New Roman" w:cs="Times New Roman"/>
                <w:sz w:val="20"/>
                <w:szCs w:val="20"/>
                <w:lang w:eastAsia="sv-SE"/>
              </w:rPr>
              <w:t>bakåtkompatibelt</w:t>
            </w:r>
            <w:r>
              <w:rPr>
                <w:rFonts w:ascii="Times New Roman" w:eastAsia="Times New Roman" w:hAnsi="Times New Roman" w:cs="Times New Roman"/>
                <w:sz w:val="20"/>
                <w:szCs w:val="20"/>
                <w:lang w:eastAsia="sv-SE"/>
              </w:rPr>
              <w:t xml:space="preserve">ens skull så kommer </w:t>
            </w:r>
            <w:r w:rsidR="007171CA">
              <w:rPr>
                <w:rFonts w:ascii="Times New Roman" w:eastAsia="Times New Roman" w:hAnsi="Times New Roman" w:cs="Times New Roman"/>
                <w:sz w:val="20"/>
                <w:szCs w:val="20"/>
                <w:lang w:eastAsia="sv-SE"/>
              </w:rPr>
              <w:t>anrop och svar</w:t>
            </w:r>
            <w:r>
              <w:rPr>
                <w:rFonts w:ascii="Times New Roman" w:eastAsia="Times New Roman" w:hAnsi="Times New Roman" w:cs="Times New Roman"/>
                <w:sz w:val="20"/>
                <w:szCs w:val="20"/>
                <w:lang w:eastAsia="sv-SE"/>
              </w:rPr>
              <w:t xml:space="preserve"> fungera precis som tidigare om man utelämnar </w:t>
            </w:r>
            <w:r w:rsidR="007171CA" w:rsidRPr="003829FF">
              <w:rPr>
                <w:rFonts w:ascii="Courier New" w:eastAsia="Times New Roman" w:hAnsi="Courier New" w:cs="Courier New"/>
                <w:sz w:val="20"/>
                <w:szCs w:val="20"/>
                <w:lang w:eastAsia="sv-SE"/>
              </w:rPr>
              <w:t>kategori</w:t>
            </w:r>
            <w:r>
              <w:rPr>
                <w:rFonts w:ascii="Times New Roman" w:eastAsia="Times New Roman" w:hAnsi="Times New Roman" w:cs="Times New Roman"/>
                <w:sz w:val="20"/>
                <w:szCs w:val="20"/>
                <w:lang w:eastAsia="sv-SE"/>
              </w:rPr>
              <w:t>-taggen vid sökanropet.</w:t>
            </w:r>
          </w:p>
          <w:p w:rsidR="004E3F97" w:rsidRPr="002B2032"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 xml:space="preserve"> </w:t>
            </w:r>
            <w:r w:rsidR="002B2032">
              <w:rPr>
                <w:rFonts w:ascii="Times New Roman" w:eastAsia="Times New Roman" w:hAnsi="Times New Roman" w:cs="Times New Roman"/>
                <w:sz w:val="20"/>
                <w:szCs w:val="20"/>
                <w:lang w:eastAsia="sv-SE"/>
              </w:rPr>
              <w:br/>
            </w:r>
            <w:r w:rsidR="004E3F97" w:rsidRPr="002B2032">
              <w:rPr>
                <w:rFonts w:ascii="Times New Roman" w:eastAsia="Times New Roman" w:hAnsi="Times New Roman" w:cs="Times New Roman"/>
                <w:color w:val="000000"/>
                <w:sz w:val="20"/>
                <w:szCs w:val="20"/>
                <w:lang w:eastAsia="sv-SE"/>
              </w:rPr>
              <w:t>Exempel</w:t>
            </w:r>
            <w:r w:rsidR="003B596B" w:rsidRPr="002B2032">
              <w:rPr>
                <w:rFonts w:ascii="Times New Roman" w:eastAsia="Times New Roman" w:hAnsi="Times New Roman" w:cs="Times New Roman"/>
                <w:color w:val="000000"/>
                <w:sz w:val="20"/>
                <w:szCs w:val="20"/>
                <w:lang w:eastAsia="sv-SE"/>
              </w:rPr>
              <w:t xml:space="preserve">, </w:t>
            </w:r>
            <w:r w:rsidR="007171CA" w:rsidRPr="003829FF">
              <w:rPr>
                <w:rFonts w:ascii="Courier New" w:eastAsia="Times New Roman" w:hAnsi="Courier New" w:cs="Courier New"/>
                <w:sz w:val="20"/>
                <w:szCs w:val="20"/>
                <w:lang w:eastAsia="sv-SE"/>
              </w:rPr>
              <w:t>kategori</w:t>
            </w:r>
            <w:r w:rsidR="004E3F97" w:rsidRPr="002B2032">
              <w:rPr>
                <w:rFonts w:ascii="Times New Roman" w:eastAsia="Times New Roman" w:hAnsi="Times New Roman" w:cs="Times New Roman"/>
                <w:color w:val="000000"/>
                <w:sz w:val="20"/>
                <w:szCs w:val="20"/>
                <w:lang w:eastAsia="sv-SE"/>
              </w:rPr>
              <w:t xml:space="preserve">: </w:t>
            </w:r>
            <w:r w:rsidR="004E3F97" w:rsidRPr="002B2032">
              <w:rPr>
                <w:rFonts w:ascii="Courier New" w:eastAsia="Times New Roman" w:hAnsi="Courier New" w:cs="Courier New"/>
                <w:color w:val="000000"/>
                <w:sz w:val="20"/>
                <w:szCs w:val="20"/>
                <w:lang w:eastAsia="sv-SE"/>
              </w:rPr>
              <w:t>FB</w:t>
            </w:r>
            <w:r w:rsidR="002B2032">
              <w:rPr>
                <w:rFonts w:ascii="Courier New" w:eastAsia="Times New Roman" w:hAnsi="Courier New" w:cs="Courier New"/>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 xml:space="preserve">Detta kommer </w:t>
            </w:r>
            <w:r w:rsidR="00FF329A">
              <w:rPr>
                <w:rFonts w:ascii="Times New Roman" w:eastAsia="Times New Roman" w:hAnsi="Times New Roman" w:cs="Times New Roman"/>
                <w:color w:val="000000"/>
                <w:sz w:val="20"/>
                <w:szCs w:val="20"/>
                <w:lang w:eastAsia="sv-SE"/>
              </w:rPr>
              <w:t xml:space="preserve">endast </w:t>
            </w:r>
            <w:r w:rsidR="002B2032">
              <w:rPr>
                <w:rFonts w:ascii="Times New Roman" w:eastAsia="Times New Roman" w:hAnsi="Times New Roman" w:cs="Times New Roman"/>
                <w:color w:val="000000"/>
                <w:sz w:val="20"/>
                <w:szCs w:val="20"/>
                <w:lang w:eastAsia="sv-SE"/>
              </w:rPr>
              <w:t xml:space="preserve">söka och </w:t>
            </w:r>
            <w:r w:rsidR="004E3F97" w:rsidRPr="002B2032">
              <w:rPr>
                <w:rFonts w:ascii="Times New Roman" w:eastAsia="Times New Roman" w:hAnsi="Times New Roman" w:cs="Times New Roman"/>
                <w:color w:val="000000"/>
                <w:sz w:val="20"/>
                <w:szCs w:val="20"/>
                <w:lang w:eastAsia="sv-SE"/>
              </w:rPr>
              <w:t xml:space="preserve">visa resultat </w:t>
            </w:r>
            <w:r w:rsidR="002B2032">
              <w:rPr>
                <w:rFonts w:ascii="Times New Roman" w:eastAsia="Times New Roman" w:hAnsi="Times New Roman" w:cs="Times New Roman"/>
                <w:color w:val="000000"/>
                <w:sz w:val="20"/>
                <w:szCs w:val="20"/>
                <w:lang w:eastAsia="sv-SE"/>
              </w:rPr>
              <w:t>som har</w:t>
            </w:r>
            <w:r w:rsidR="004E3F97" w:rsidRPr="002B2032">
              <w:rPr>
                <w:rFonts w:ascii="Times New Roman" w:eastAsia="Times New Roman" w:hAnsi="Times New Roman" w:cs="Times New Roman"/>
                <w:color w:val="000000"/>
                <w:sz w:val="20"/>
                <w:szCs w:val="20"/>
                <w:lang w:eastAsia="sv-SE"/>
              </w:rPr>
              <w:t xml:space="preserve"> </w:t>
            </w:r>
            <w:r w:rsidR="00FF329A">
              <w:rPr>
                <w:rFonts w:ascii="Times New Roman" w:eastAsia="Times New Roman" w:hAnsi="Times New Roman" w:cs="Times New Roman"/>
                <w:color w:val="000000"/>
                <w:sz w:val="20"/>
                <w:szCs w:val="20"/>
                <w:lang w:eastAsia="sv-SE"/>
              </w:rPr>
              <w:t>kategorin</w:t>
            </w:r>
            <w:r w:rsidR="004E3F97" w:rsidRPr="002B2032">
              <w:rPr>
                <w:rFonts w:ascii="Times New Roman" w:eastAsia="Times New Roman" w:hAnsi="Times New Roman" w:cs="Times New Roman"/>
                <w:color w:val="000000"/>
                <w:sz w:val="20"/>
                <w:szCs w:val="20"/>
                <w:lang w:eastAsia="sv-SE"/>
              </w:rPr>
              <w:t xml:space="preserve"> folkbokförd.</w:t>
            </w:r>
            <w:r w:rsidR="004E3F97" w:rsidRPr="002B2032">
              <w:rPr>
                <w:rFonts w:ascii="Times New Roman" w:eastAsia="Times New Roman" w:hAnsi="Times New Roman" w:cs="Times New Roman"/>
                <w:sz w:val="20"/>
                <w:szCs w:val="20"/>
                <w:lang w:eastAsia="sv-SE"/>
              </w:rPr>
              <w:br/>
            </w:r>
          </w:p>
          <w:p w:rsidR="004E3F97" w:rsidRPr="009D05FB" w:rsidRDefault="003829FF" w:rsidP="00AB2088">
            <w:pPr>
              <w:autoSpaceDE w:val="0"/>
              <w:autoSpaceDN w:val="0"/>
              <w:adjustRightInd w:val="0"/>
              <w:spacing w:after="120" w:line="240" w:lineRule="auto"/>
              <w:rPr>
                <w:rFonts w:ascii="Times New Roman" w:eastAsia="Times New Roman" w:hAnsi="Times New Roman" w:cs="Times New Roman"/>
                <w:sz w:val="20"/>
                <w:szCs w:val="20"/>
                <w:lang w:eastAsia="sv-SE"/>
              </w:rPr>
            </w:pPr>
            <w:r w:rsidRPr="002B2032">
              <w:rPr>
                <w:rFonts w:ascii="Times New Roman" w:eastAsia="Times New Roman" w:hAnsi="Times New Roman" w:cs="Times New Roman"/>
                <w:color w:val="000000"/>
                <w:sz w:val="20"/>
                <w:szCs w:val="20"/>
                <w:lang w:eastAsia="sv-SE"/>
              </w:rPr>
              <w:t>Exempel</w:t>
            </w:r>
            <w:r w:rsidR="003B596B" w:rsidRPr="002B2032">
              <w:rPr>
                <w:rFonts w:ascii="Times New Roman" w:eastAsia="Times New Roman" w:hAnsi="Times New Roman" w:cs="Times New Roman"/>
                <w:color w:val="000000"/>
                <w:sz w:val="20"/>
                <w:szCs w:val="20"/>
                <w:lang w:eastAsia="sv-SE"/>
              </w:rPr>
              <w:t xml:space="preserve">, </w:t>
            </w:r>
            <w:r w:rsidR="007171CA" w:rsidRPr="003829FF">
              <w:rPr>
                <w:rFonts w:ascii="Courier New" w:eastAsia="Times New Roman" w:hAnsi="Courier New" w:cs="Courier New"/>
                <w:sz w:val="20"/>
                <w:szCs w:val="20"/>
                <w:lang w:eastAsia="sv-SE"/>
              </w:rPr>
              <w:t>kategori</w:t>
            </w:r>
            <w:r w:rsidRPr="002B2032">
              <w:rPr>
                <w:rFonts w:ascii="Times New Roman" w:eastAsia="Times New Roman" w:hAnsi="Times New Roman" w:cs="Times New Roman"/>
                <w:color w:val="000000"/>
                <w:sz w:val="20"/>
                <w:szCs w:val="20"/>
                <w:lang w:eastAsia="sv-SE"/>
              </w:rPr>
              <w:t xml:space="preserve">: </w:t>
            </w:r>
            <w:r w:rsidRPr="002B2032">
              <w:rPr>
                <w:rFonts w:ascii="Courier New" w:eastAsia="Times New Roman" w:hAnsi="Courier New" w:cs="Courier New"/>
                <w:color w:val="000000"/>
                <w:sz w:val="20"/>
                <w:szCs w:val="20"/>
                <w:lang w:eastAsia="sv-SE"/>
              </w:rPr>
              <w:t>AL</w:t>
            </w:r>
            <w:r w:rsidR="002B2032">
              <w:rPr>
                <w:rFonts w:ascii="Courier New" w:eastAsia="Times New Roman" w:hAnsi="Courier New" w:cs="Courier New"/>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 xml:space="preserve">Söker </w:t>
            </w:r>
            <w:r w:rsidR="007171CA">
              <w:rPr>
                <w:rFonts w:ascii="Times New Roman" w:eastAsia="Times New Roman" w:hAnsi="Times New Roman" w:cs="Times New Roman"/>
                <w:color w:val="000000"/>
                <w:sz w:val="20"/>
                <w:szCs w:val="20"/>
                <w:lang w:eastAsia="sv-SE"/>
              </w:rPr>
              <w:t xml:space="preserve">och visar resultat </w:t>
            </w:r>
            <w:r w:rsidR="002B2032">
              <w:rPr>
                <w:rFonts w:ascii="Times New Roman" w:eastAsia="Times New Roman" w:hAnsi="Times New Roman" w:cs="Times New Roman"/>
                <w:color w:val="000000"/>
                <w:sz w:val="20"/>
                <w:szCs w:val="20"/>
                <w:lang w:eastAsia="sv-SE"/>
              </w:rPr>
              <w:t>som matchar kriterierna</w:t>
            </w:r>
            <w:r w:rsidR="007171CA">
              <w:rPr>
                <w:rFonts w:ascii="Times New Roman" w:eastAsia="Times New Roman" w:hAnsi="Times New Roman" w:cs="Times New Roman"/>
                <w:color w:val="000000"/>
                <w:sz w:val="20"/>
                <w:szCs w:val="20"/>
                <w:lang w:eastAsia="sv-SE"/>
              </w:rPr>
              <w:t xml:space="preserve"> bland alla poster i registret</w:t>
            </w:r>
            <w:r w:rsidR="004E3F97" w:rsidRPr="002B2032">
              <w:rPr>
                <w:rFonts w:ascii="Times New Roman" w:eastAsia="Times New Roman" w:hAnsi="Times New Roman" w:cs="Times New Roman"/>
                <w:color w:val="000000"/>
                <w:sz w:val="20"/>
                <w:szCs w:val="20"/>
                <w:lang w:eastAsia="sv-SE"/>
              </w:rPr>
              <w:t xml:space="preserve">. </w:t>
            </w:r>
            <w:r w:rsidR="002B2032">
              <w:rPr>
                <w:rFonts w:ascii="Times New Roman" w:eastAsia="Times New Roman" w:hAnsi="Times New Roman" w:cs="Times New Roman"/>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Om posten är avregistrerad så visas följande i resultatet:</w:t>
            </w:r>
            <w:r>
              <w:rPr>
                <w:rFonts w:ascii="Courier New" w:eastAsia="Times New Roman" w:hAnsi="Courier New" w:cs="Courier New"/>
                <w:color w:val="000000"/>
                <w:sz w:val="20"/>
                <w:szCs w:val="20"/>
                <w:lang w:eastAsia="sv-SE"/>
              </w:rPr>
              <w:br/>
            </w:r>
            <w:r w:rsidR="004E3F97" w:rsidRPr="004E3F97">
              <w:rPr>
                <w:rFonts w:ascii="Courier New" w:eastAsia="Times New Roman" w:hAnsi="Courier New" w:cs="Courier New"/>
                <w:color w:val="000000"/>
                <w:sz w:val="20"/>
                <w:szCs w:val="20"/>
                <w:lang w:eastAsia="sv-SE"/>
              </w:rPr>
              <w:t>&lt;AvregistreringsorsakK</w:t>
            </w:r>
            <w:r w:rsidR="004E3F97">
              <w:rPr>
                <w:rFonts w:ascii="Courier New" w:eastAsia="Times New Roman" w:hAnsi="Courier New" w:cs="Courier New"/>
                <w:color w:val="000000"/>
                <w:sz w:val="20"/>
                <w:szCs w:val="20"/>
                <w:lang w:eastAsia="sv-SE"/>
              </w:rPr>
              <w:t>od&gt;</w:t>
            </w:r>
            <w:r w:rsidR="007171CA">
              <w:rPr>
                <w:rFonts w:ascii="Courier New" w:eastAsia="Times New Roman" w:hAnsi="Courier New" w:cs="Courier New"/>
                <w:color w:val="000000"/>
                <w:sz w:val="20"/>
                <w:szCs w:val="20"/>
                <w:lang w:eastAsia="sv-SE"/>
              </w:rPr>
              <w:t>[Kod]</w:t>
            </w:r>
            <w:r w:rsidR="004E3F97">
              <w:rPr>
                <w:rFonts w:ascii="Courier New" w:eastAsia="Times New Roman" w:hAnsi="Courier New" w:cs="Courier New"/>
                <w:color w:val="000000"/>
                <w:sz w:val="20"/>
                <w:szCs w:val="20"/>
                <w:lang w:eastAsia="sv-SE"/>
              </w:rPr>
              <w:t>&lt;/AvregistreringsorsakKod&gt;</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rsidTr="00AB6C16">
        <w:trPr>
          <w:cantSplit/>
        </w:trPr>
        <w:tc>
          <w:tcPr>
            <w:tcW w:w="8931" w:type="dxa"/>
          </w:tcPr>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lastRenderedPageBreak/>
              <w:t>&lt;?xml version="1.0" encoding="UTF-8"?&gt;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&lt;soapenv:Envelope </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xmlns:soapenv="http://schemas.xmlsoap.org/soap/envelope/"</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xmlns:xsi="http://www.w3.org/2001/XMLSchema-instance"</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xmlns:v1="http://xmls.skatteverket.se/se/skatteverket/folkbokforing/na/epersondata/V1"&gt;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&lt;soapenv:Header/&gt;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&lt;soapenv:Body&gt;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&lt;v1:NamnsokningRequest&gt;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&lt;v1:Bestallning&gt;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&lt;v1:OrgNr&gt;162020202020&lt;/v1:OrgNr&gt;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&lt;v1:BestallningsId&gt;0000007</w:t>
            </w:r>
            <w:r w:rsidR="001B1030">
              <w:rPr>
                <w:rFonts w:ascii="Courier New" w:eastAsia="Times New Roman" w:hAnsi="Courier New" w:cs="Courier New"/>
                <w:sz w:val="20"/>
                <w:szCs w:val="20"/>
                <w:lang w:val="en-US" w:eastAsia="sv-SE"/>
              </w:rPr>
              <w:t>9</w:t>
            </w:r>
            <w:r w:rsidRPr="00627FBE">
              <w:rPr>
                <w:rFonts w:ascii="Courier New" w:eastAsia="Times New Roman" w:hAnsi="Courier New" w:cs="Courier New"/>
                <w:sz w:val="20"/>
                <w:szCs w:val="20"/>
                <w:lang w:val="en-US" w:eastAsia="sv-SE"/>
              </w:rPr>
              <w:t>-FO01-0001&lt;/v1:BestallningsId&gt;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&lt;/v1:Bestallning&gt;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&lt;v1:SokvillkorNamn&gt;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&lt;v1:Adress xsi:nil="true"&gt;&lt;/v1:Adress&gt;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&lt;v1:EfterMellanNamn xsi:nil="true"&gt;&lt;/v1:EfterMellanNamn&gt;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&lt;v1:FodelsetidFrom&gt;19770111&lt;/v1:FodelsetidFrom&gt;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&lt;v1:FodelsetidTom&gt;19770111&lt;/v1:FodelsetidTom&gt;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&lt;v1:Fornamn xsi:nil="true"&gt;&lt;/v1:Fornamn&gt;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&lt;v1:Kon xsi:nil="true"&gt;&lt;/v1:Kon&gt;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&lt;v1:PostnummerFrom xsi:nil="true"&gt;&lt;/v1:PostnummerFrom&gt;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&lt;v1:PostnummerTom xsi:nil="true"&gt;&lt;/v1:PostnummerTom&gt;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&lt;v1:Postort xsi:nil="true"&gt;&lt;/v1:Postort&gt;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&lt;v1:Kategori&gt;AL&lt;/v1:Kategori&gt;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&lt;/v1:SokvillkorNamn&gt;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&lt;/v1:NamnsokningRequest&gt;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&lt;/soapenv:Body&gt;</w:t>
            </w:r>
          </w:p>
          <w:p w:rsidR="009D05FB" w:rsidRPr="00D93613"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&lt;/soapenv:Envelope&gt;</w:t>
            </w:r>
          </w:p>
        </w:tc>
      </w:tr>
    </w:tbl>
    <w:p w:rsidR="009D05FB" w:rsidRPr="009D05FB" w:rsidRDefault="009D05FB" w:rsidP="00AB6C16">
      <w:pPr>
        <w:spacing w:before="120" w:after="120" w:line="240" w:lineRule="auto"/>
        <w:rPr>
          <w:rFonts w:ascii="Times New Roman" w:eastAsia="Times New Roman" w:hAnsi="Times New Roman" w:cs="Times New Roman"/>
          <w:b/>
          <w:sz w:val="22"/>
          <w:szCs w:val="20"/>
          <w:lang w:eastAsia="sv-SE"/>
        </w:rPr>
      </w:pPr>
      <w:r w:rsidRPr="00D93613">
        <w:rPr>
          <w:rFonts w:ascii="Times New Roman" w:eastAsia="Times New Roman" w:hAnsi="Times New Roman" w:cs="Times New Roman"/>
          <w:b/>
          <w:sz w:val="22"/>
          <w:szCs w:val="20"/>
          <w:lang w:eastAsia="sv-SE"/>
        </w:rPr>
        <w:t xml:space="preserve">Tabell </w:t>
      </w:r>
      <w:r w:rsidRPr="00D93613">
        <w:rPr>
          <w:rFonts w:ascii="Times New Roman" w:eastAsia="Times New Roman" w:hAnsi="Times New Roman" w:cs="Times New Roman"/>
          <w:b/>
          <w:sz w:val="22"/>
          <w:szCs w:val="20"/>
          <w:lang w:eastAsia="sv-SE"/>
        </w:rPr>
        <w:fldChar w:fldCharType="begin"/>
      </w:r>
      <w:r w:rsidRPr="00D93613">
        <w:rPr>
          <w:rFonts w:ascii="Times New Roman" w:eastAsia="Times New Roman" w:hAnsi="Times New Roman" w:cs="Times New Roman"/>
          <w:b/>
          <w:sz w:val="22"/>
          <w:szCs w:val="20"/>
          <w:lang w:eastAsia="sv-SE"/>
        </w:rPr>
        <w:instrText xml:space="preserve"> SEQ Tabell \* ARABIC </w:instrText>
      </w:r>
      <w:r w:rsidRPr="00D93613">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9</w:t>
      </w:r>
      <w:r w:rsidRPr="00D93613">
        <w:rPr>
          <w:rFonts w:ascii="Times New Roman" w:eastAsia="Times New Roman" w:hAnsi="Times New Roman" w:cs="Times New Roman"/>
          <w:b/>
          <w:sz w:val="22"/>
          <w:szCs w:val="20"/>
          <w:lang w:eastAsia="sv-SE"/>
        </w:rPr>
        <w:fldChar w:fldCharType="end"/>
      </w:r>
      <w:r w:rsidRPr="00D93613">
        <w:rPr>
          <w:rFonts w:ascii="Times New Roman" w:eastAsia="Times New Roman" w:hAnsi="Times New Roman" w:cs="Times New Roman"/>
          <w:b/>
          <w:sz w:val="22"/>
          <w:szCs w:val="20"/>
          <w:lang w:eastAsia="sv-SE"/>
        </w:rPr>
        <w:t xml:space="preserve"> Exempel på SOAP-meddelande med inparametrar till Web Service </w:t>
      </w:r>
      <w:r w:rsidRPr="00D93613">
        <w:rPr>
          <w:rFonts w:ascii="Courier New" w:eastAsia="Times New Roman" w:hAnsi="Courier New" w:cs="Courier New"/>
          <w:b/>
          <w:sz w:val="22"/>
          <w:szCs w:val="20"/>
          <w:lang w:eastAsia="sv-SE"/>
        </w:rPr>
        <w:t>Namnsökning</w:t>
      </w:r>
      <w:r w:rsidRPr="00D93613">
        <w:rPr>
          <w:rFonts w:ascii="Times New Roman" w:eastAsia="Times New Roman" w:hAnsi="Times New Roman" w:cs="Times New Roman"/>
          <w:b/>
          <w:sz w:val="22"/>
          <w:szCs w:val="20"/>
          <w:lang w:eastAsia="sv-SE"/>
        </w:rPr>
        <w:t>.</w:t>
      </w:r>
    </w:p>
    <w:p w:rsidR="009D05FB" w:rsidRPr="009D05FB" w:rsidRDefault="009D05FB" w:rsidP="00361D14">
      <w:pPr>
        <w:pStyle w:val="Rubrik3"/>
        <w:rPr>
          <w:rFonts w:eastAsia="Times New Roman"/>
        </w:rPr>
      </w:pPr>
      <w:bookmarkStart w:id="357" w:name="_Toc168722082"/>
      <w:bookmarkStart w:id="358" w:name="_Ref418492556"/>
      <w:bookmarkStart w:id="359" w:name="_Ref418492561"/>
      <w:bookmarkStart w:id="360" w:name="_Toc442778182"/>
      <w:bookmarkEnd w:id="341"/>
      <w:bookmarkEnd w:id="342"/>
      <w:bookmarkEnd w:id="343"/>
      <w:r w:rsidRPr="009D05FB">
        <w:rPr>
          <w:rFonts w:eastAsia="Times New Roman"/>
        </w:rPr>
        <w:t xml:space="preserve">Utdata från Web Service </w:t>
      </w:r>
      <w:r w:rsidRPr="009D05FB">
        <w:rPr>
          <w:rFonts w:ascii="Courier New" w:eastAsia="Times New Roman" w:hAnsi="Courier New" w:cs="Courier New"/>
        </w:rPr>
        <w:t>Namnsökning</w:t>
      </w:r>
      <w:bookmarkEnd w:id="357"/>
      <w:bookmarkEnd w:id="358"/>
      <w:bookmarkEnd w:id="359"/>
      <w:bookmarkEnd w:id="360"/>
      <w:r w:rsidRPr="009D05FB">
        <w:rPr>
          <w:rFonts w:eastAsia="Times New Roman"/>
        </w:rPr>
        <w:t xml:space="preserve"> </w:t>
      </w:r>
    </w:p>
    <w:p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ingår i ett SOAP-meddelande. Tolkning av SOAP-meddelandet stöds vanligen i den plattform som används vid utveckling av klientapplikationen.</w:t>
      </w:r>
      <w:r w:rsidR="008279E9">
        <w:rPr>
          <w:rFonts w:ascii="Times New Roman" w:eastAsia="Times New Roman" w:hAnsi="Times New Roman" w:cs="Times New Roman"/>
          <w:szCs w:val="20"/>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B34132" w:rsidTr="00AB6C16">
        <w:trPr>
          <w:cantSplit/>
        </w:trPr>
        <w:tc>
          <w:tcPr>
            <w:tcW w:w="8931" w:type="dxa"/>
          </w:tcPr>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9D05FB">
              <w:rPr>
                <w:rFonts w:ascii="Courier New" w:eastAsia="Times New Roman" w:hAnsi="Courier New" w:cs="Courier New"/>
                <w:sz w:val="20"/>
                <w:szCs w:val="20"/>
                <w:lang w:val="en-GB" w:eastAsia="sv-SE"/>
              </w:rPr>
              <w:t>&lt;?xml version="1.0" encoding="UTF-8"?&gt;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A11A60">
              <w:rPr>
                <w:rFonts w:ascii="Courier New" w:eastAsia="Times New Roman" w:hAnsi="Courier New" w:cs="Courier New"/>
                <w:sz w:val="20"/>
                <w:szCs w:val="20"/>
                <w:lang w:val="en-GB" w:eastAsia="sv-SE"/>
              </w:rPr>
              <w:t>&lt;S:Envelope xmlns:S="http://schemas.xmlsoap.org/soap/envelope/"&gt;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A11A60">
              <w:rPr>
                <w:rFonts w:ascii="Courier New" w:eastAsia="Times New Roman" w:hAnsi="Courier New" w:cs="Courier New"/>
                <w:sz w:val="20"/>
                <w:szCs w:val="20"/>
                <w:lang w:val="en-GB" w:eastAsia="sv-SE"/>
              </w:rPr>
              <w:t xml:space="preserve">   &lt;S:Body&gt;</w:t>
            </w:r>
          </w:p>
          <w:p w:rsid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A11A60">
              <w:rPr>
                <w:rFonts w:ascii="Courier New" w:eastAsia="Times New Roman" w:hAnsi="Courier New" w:cs="Courier New"/>
                <w:sz w:val="20"/>
                <w:szCs w:val="20"/>
                <w:lang w:val="en-GB" w:eastAsia="sv-SE"/>
              </w:rPr>
              <w:t xml:space="preserve">      &lt;ns2:NamnsokningResponse xmlns:ns3="http://www.skatteverket.se/folkbokforing/na/namnsokning/v2" xmlns:ns2="http://xmls.skatteverket.se/se/skatteverket/folkbokforing/na/epersondata/V1"&gt;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eastAsia="sv-SE"/>
              </w:rPr>
            </w:pPr>
            <w:r w:rsidRPr="00C54213">
              <w:rPr>
                <w:rFonts w:ascii="Courier New" w:eastAsia="Times New Roman" w:hAnsi="Courier New" w:cs="Courier New"/>
                <w:sz w:val="20"/>
                <w:szCs w:val="20"/>
                <w:lang w:val="en-US" w:eastAsia="sv-SE"/>
              </w:rPr>
              <w:t xml:space="preserve">         </w:t>
            </w:r>
            <w:r w:rsidRPr="00A11A60">
              <w:rPr>
                <w:rFonts w:ascii="Courier New" w:eastAsia="Times New Roman" w:hAnsi="Courier New" w:cs="Courier New"/>
                <w:sz w:val="20"/>
                <w:szCs w:val="20"/>
                <w:lang w:eastAsia="sv-SE"/>
              </w:rPr>
              <w:t>&lt;!-- Utdata i format termkod/termdata --&gt;</w:t>
            </w:r>
          </w:p>
          <w:p w:rsidR="00A11A60" w:rsidRPr="00C54213"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eastAsia="sv-SE"/>
              </w:rPr>
              <w:t xml:space="preserve">      </w:t>
            </w:r>
            <w:r w:rsidRPr="00C54213">
              <w:rPr>
                <w:rFonts w:ascii="Courier New" w:eastAsia="Times New Roman" w:hAnsi="Courier New" w:cs="Courier New"/>
                <w:sz w:val="20"/>
                <w:szCs w:val="20"/>
                <w:lang w:val="en-US" w:eastAsia="sv-SE"/>
              </w:rPr>
              <w:t>&lt;/ns2:NamnsokningResponse&gt;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C54213">
              <w:rPr>
                <w:rFonts w:ascii="Courier New" w:eastAsia="Times New Roman" w:hAnsi="Courier New" w:cs="Courier New"/>
                <w:sz w:val="20"/>
                <w:szCs w:val="20"/>
                <w:lang w:val="en-US" w:eastAsia="sv-SE"/>
              </w:rPr>
              <w:t xml:space="preserve">   </w:t>
            </w:r>
            <w:r w:rsidRPr="00A11A60">
              <w:rPr>
                <w:rFonts w:ascii="Courier New" w:eastAsia="Times New Roman" w:hAnsi="Courier New" w:cs="Courier New"/>
                <w:sz w:val="20"/>
                <w:szCs w:val="20"/>
                <w:lang w:val="en-GB" w:eastAsia="sv-SE"/>
              </w:rPr>
              <w:t>&lt;/S:Body&gt;</w:t>
            </w:r>
          </w:p>
          <w:p w:rsidR="009D05FB" w:rsidRPr="00C54213" w:rsidRDefault="00A11A60"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GB" w:eastAsia="sv-SE"/>
              </w:rPr>
              <w:t>&lt;/S:Envelope&gt;</w:t>
            </w:r>
            <w:r w:rsidRPr="00C54213">
              <w:rPr>
                <w:rFonts w:ascii="Courier New" w:eastAsia="Times New Roman" w:hAnsi="Courier New" w:cs="Courier New"/>
                <w:sz w:val="20"/>
                <w:szCs w:val="20"/>
                <w:lang w:val="en-US" w:eastAsia="sv-SE"/>
              </w:rPr>
              <w:t xml:space="preserve">         </w:t>
            </w:r>
          </w:p>
        </w:tc>
      </w:tr>
    </w:tbl>
    <w:p w:rsidR="009D05FB" w:rsidRPr="005A1B60" w:rsidRDefault="009D05FB" w:rsidP="00AB6C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10</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 xml:space="preserve">Namnsökning </w:t>
      </w:r>
      <w:r w:rsidRPr="005A1B60">
        <w:rPr>
          <w:rFonts w:ascii="Times New Roman" w:eastAsia="Times New Roman" w:hAnsi="Times New Roman" w:cs="Times New Roman"/>
          <w:b/>
          <w:sz w:val="22"/>
          <w:szCs w:val="20"/>
          <w:lang w:eastAsia="sv-SE"/>
        </w:rPr>
        <w:t>i format termkod/termdata.</w:t>
      </w:r>
    </w:p>
    <w:p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B34132" w:rsidTr="00AB6C16">
        <w:tc>
          <w:tcPr>
            <w:tcW w:w="8931" w:type="dxa"/>
          </w:tcPr>
          <w:p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lastRenderedPageBreak/>
              <w:t>&lt;S:Envelope xmlns:S="http://schemas.xmlsoap.org/soap/envelope/"&gt;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&lt;S:Body&gt;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&lt;ns2:NamnsokningXMLResponse xmlns:ns3="http://www.skatteverket.se/folkbokforing/na/namnsokningXML/v2" xmlns:ns2="http://xmls.skatteverket.se/se/skatteverket/folkbokforing/na/epersondata/V1"&gt;</w:t>
            </w:r>
          </w:p>
          <w:p w:rsidR="00A11A60" w:rsidRPr="00B34132" w:rsidRDefault="00A11A60" w:rsidP="00A11A60">
            <w:pPr>
              <w:tabs>
                <w:tab w:val="left" w:pos="273"/>
                <w:tab w:val="left" w:pos="698"/>
                <w:tab w:val="left" w:pos="1140"/>
                <w:tab w:val="left" w:pos="1548"/>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w:t>
            </w:r>
            <w:r w:rsidRPr="00B34132">
              <w:rPr>
                <w:rFonts w:ascii="Courier New" w:eastAsia="Times New Roman" w:hAnsi="Courier New" w:cs="Courier New"/>
                <w:sz w:val="20"/>
                <w:szCs w:val="20"/>
                <w:lang w:val="en-US" w:eastAsia="sv-SE"/>
              </w:rPr>
              <w:t>&lt;!-- Utdata i XML-format --&gt;</w:t>
            </w:r>
          </w:p>
          <w:p w:rsidR="00A11A60" w:rsidRPr="00B34132"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&lt;/ns2:NamnsokningXMLResponse&gt;</w:t>
            </w:r>
          </w:p>
          <w:p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w:t>
            </w:r>
            <w:r w:rsidRPr="00A11A60">
              <w:rPr>
                <w:rFonts w:ascii="Courier New" w:eastAsia="Times New Roman" w:hAnsi="Courier New" w:cs="Courier New"/>
                <w:sz w:val="20"/>
                <w:szCs w:val="20"/>
                <w:lang w:val="en-US" w:eastAsia="sv-SE"/>
              </w:rPr>
              <w:t>&lt;/S:Body&gt;</w:t>
            </w:r>
          </w:p>
          <w:p w:rsidR="009D05FB" w:rsidRPr="009D05FB"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&lt;/S:Envelope</w:t>
            </w:r>
            <w:r>
              <w:rPr>
                <w:rFonts w:ascii="Courier New" w:eastAsia="Times New Roman" w:hAnsi="Courier New" w:cs="Courier New"/>
                <w:sz w:val="20"/>
                <w:szCs w:val="20"/>
                <w:lang w:val="en-US" w:eastAsia="sv-SE"/>
              </w:rPr>
              <w:t>&gt;</w:t>
            </w:r>
          </w:p>
        </w:tc>
      </w:tr>
    </w:tbl>
    <w:p w:rsidR="009D05FB" w:rsidRPr="009D05FB" w:rsidRDefault="009D05FB" w:rsidP="00AB6C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11</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Namnsökning</w:t>
      </w:r>
      <w:r w:rsidRPr="005A1B60">
        <w:rPr>
          <w:rFonts w:ascii="Times New Roman" w:eastAsia="Times New Roman" w:hAnsi="Times New Roman" w:cs="Times New Roman"/>
          <w:b/>
          <w:sz w:val="22"/>
          <w:szCs w:val="20"/>
          <w:lang w:eastAsia="sv-SE"/>
        </w:rPr>
        <w:t xml:space="preserve"> i XML-format.</w:t>
      </w:r>
    </w:p>
    <w:p w:rsidR="009D05FB" w:rsidRPr="009D05FB" w:rsidRDefault="00361D14" w:rsidP="00652CDF">
      <w:pPr>
        <w:pStyle w:val="Rubrik4"/>
        <w:rPr>
          <w:rFonts w:eastAsia="Times New Roman"/>
        </w:rPr>
      </w:pPr>
      <w:bookmarkStart w:id="361" w:name="_Ref410717329"/>
      <w:r>
        <w:rPr>
          <w:rFonts w:eastAsia="Times New Roman"/>
        </w:rPr>
        <w:t xml:space="preserve">5.2.4.1 </w:t>
      </w:r>
      <w:r w:rsidR="009D05FB" w:rsidRPr="009D05FB">
        <w:rPr>
          <w:rFonts w:eastAsia="Times New Roman"/>
        </w:rPr>
        <w:t>Format termkod/termdata</w:t>
      </w:r>
      <w:bookmarkEnd w:id="361"/>
    </w:p>
    <w:p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i format termkod/termdata motsvarar formatet för Navets Aviseringsfiler.</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8931"/>
      </w:tblGrid>
      <w:tr w:rsidR="009D05FB" w:rsidRPr="00B34132" w:rsidTr="00AB6C16">
        <w:trPr>
          <w:cantSplit/>
        </w:trPr>
        <w:tc>
          <w:tcPr>
            <w:tcW w:w="8931" w:type="dxa"/>
          </w:tcPr>
          <w:p w:rsidR="009D05FB" w:rsidRPr="009D05FB" w:rsidRDefault="009D05FB" w:rsidP="009D05FB">
            <w:pPr>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#DATA_START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#POST_START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01001 197701112380</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01006 GN</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01012 Jenny</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01014 Fransson</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#POST_SLUT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#POST_START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01001 197701112398</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01012 Kurt</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01014 Fransson</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01033 VETEVÄGEN 1</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01034 17963</w:t>
            </w:r>
          </w:p>
          <w:p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01035 STENHAMRA</w:t>
            </w:r>
          </w:p>
          <w:p w:rsidR="00627FBE" w:rsidRDefault="00627FBE" w:rsidP="00627FBE">
            <w:pPr>
              <w:keepNext/>
              <w:keepLines/>
              <w:widowControl w:val="0"/>
              <w:spacing w:after="0"/>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#POST_SLUT</w:t>
            </w:r>
          </w:p>
          <w:p w:rsidR="009D05FB" w:rsidRPr="009D05FB" w:rsidRDefault="009D05FB" w:rsidP="00627FBE">
            <w:pPr>
              <w:keepNext/>
              <w:keepLines/>
              <w:widowControl w:val="0"/>
              <w:spacing w:after="0"/>
              <w:rPr>
                <w:rFonts w:ascii="Courier New" w:eastAsia="Times New Roman" w:hAnsi="Courier New" w:cs="Courier New"/>
                <w:sz w:val="20"/>
                <w:szCs w:val="20"/>
                <w:lang w:val="en-GB"/>
              </w:rPr>
            </w:pPr>
            <w:r w:rsidRPr="009D05FB">
              <w:rPr>
                <w:rFonts w:ascii="Courier New" w:eastAsia="Times New Roman" w:hAnsi="Courier New" w:cs="Courier New"/>
                <w:sz w:val="20"/>
                <w:szCs w:val="20"/>
                <w:lang w:val="en-US"/>
              </w:rPr>
              <w:t>#DATA_SLUT</w:t>
            </w:r>
          </w:p>
        </w:tc>
      </w:tr>
    </w:tbl>
    <w:p w:rsidR="00423B16" w:rsidRPr="00423B16" w:rsidRDefault="009D05FB" w:rsidP="00423B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12</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utdata i format termkod/te</w:t>
      </w:r>
      <w:r w:rsidR="00423B16">
        <w:rPr>
          <w:rFonts w:ascii="Times New Roman" w:eastAsia="Times New Roman" w:hAnsi="Times New Roman" w:cs="Times New Roman"/>
          <w:b/>
          <w:sz w:val="22"/>
          <w:szCs w:val="20"/>
          <w:lang w:eastAsia="sv-SE"/>
        </w:rPr>
        <w:t>rmdata.</w:t>
      </w:r>
      <w:r w:rsidR="00423B16">
        <w:rPr>
          <w:rFonts w:ascii="Times New Roman" w:eastAsia="Times New Roman" w:hAnsi="Times New Roman" w:cs="Times New Roman"/>
          <w:b/>
          <w:sz w:val="22"/>
          <w:szCs w:val="20"/>
          <w:lang w:eastAsia="sv-SE"/>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9141"/>
      </w:tblGrid>
      <w:tr w:rsidR="00423B16" w:rsidRPr="00CD0926" w:rsidTr="0053507D">
        <w:trPr>
          <w:cantSplit/>
        </w:trPr>
        <w:tc>
          <w:tcPr>
            <w:tcW w:w="8931" w:type="dxa"/>
          </w:tcPr>
          <w:p w:rsidR="00423B16" w:rsidRDefault="00423B16" w:rsidP="0053507D">
            <w:pPr>
              <w:spacing w:after="0" w:line="240" w:lineRule="auto"/>
              <w:rPr>
                <w:rFonts w:ascii="Courier New" w:eastAsia="Times New Roman" w:hAnsi="Courier New" w:cs="Courier New"/>
                <w:sz w:val="20"/>
                <w:szCs w:val="20"/>
                <w:lang w:val="en-US" w:eastAsia="sv-SE"/>
              </w:rPr>
            </w:pPr>
            <w:r w:rsidRPr="00D93613">
              <w:rPr>
                <w:rFonts w:ascii="Courier New" w:eastAsia="Times New Roman" w:hAnsi="Courier New" w:cs="Courier New"/>
                <w:sz w:val="20"/>
                <w:szCs w:val="20"/>
                <w:lang w:val="en-US" w:eastAsia="sv-SE"/>
              </w:rPr>
              <w:t>&lt;?xml version="1.0" encoding="UTF-8"?&gt;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 xmlns:S="http://schemas.xmlsoap.org/soap/envelope/"&gt;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&lt;ns2:NamnsokningResponse xmlns:ns3="http://www.skatteverket.se/folkbokforing/na/namnsokning/v2" xmlns:ns2="http://xmls.skatteverket.se/se/skatteverket/folkbokforing/na/epersondata/V1"&gt;#DATA_START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#DATA_SLUT&lt;/ns2:NamnsokningResponse&gt;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&lt;/S:Envelope&gt;</w:t>
            </w:r>
          </w:p>
        </w:tc>
      </w:tr>
    </w:tbl>
    <w:p w:rsidR="00423B16" w:rsidRPr="00423B16" w:rsidRDefault="00423B16" w:rsidP="00423B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13</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Pr>
          <w:rFonts w:ascii="Times New Roman" w:eastAsia="Times New Roman" w:hAnsi="Times New Roman" w:cs="Times New Roman"/>
          <w:b/>
          <w:sz w:val="22"/>
          <w:szCs w:val="20"/>
          <w:lang w:eastAsia="sv-SE"/>
        </w:rPr>
        <w:t xml:space="preserve">SOAP-meddelande med </w:t>
      </w:r>
      <w:r w:rsidRPr="009D05FB">
        <w:rPr>
          <w:rFonts w:ascii="Times New Roman" w:eastAsia="Times New Roman" w:hAnsi="Times New Roman" w:cs="Times New Roman"/>
          <w:b/>
          <w:sz w:val="22"/>
          <w:szCs w:val="20"/>
          <w:lang w:eastAsia="sv-SE"/>
        </w:rPr>
        <w:t>utdata i format termkod/te</w:t>
      </w:r>
      <w:r>
        <w:rPr>
          <w:rFonts w:ascii="Times New Roman" w:eastAsia="Times New Roman" w:hAnsi="Times New Roman" w:cs="Times New Roman"/>
          <w:b/>
          <w:sz w:val="22"/>
          <w:szCs w:val="20"/>
          <w:lang w:eastAsia="sv-SE"/>
        </w:rPr>
        <w:t>rmdata när sökning ej matchar någon person i Navet.</w:t>
      </w:r>
      <w:r w:rsidR="008279E9">
        <w:rPr>
          <w:rFonts w:ascii="Times New Roman" w:eastAsia="Times New Roman" w:hAnsi="Times New Roman" w:cs="Times New Roman"/>
          <w:b/>
          <w:sz w:val="22"/>
          <w:szCs w:val="20"/>
          <w:lang w:eastAsia="sv-SE"/>
        </w:rPr>
        <w:br/>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returneras en fast mängd termer. Vilka termer som returneras anges alltså inte enligt en kundspecifik mall som det gör för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w:t>
      </w:r>
    </w:p>
    <w:p w:rsidR="009D05FB" w:rsidRPr="008279E9" w:rsidRDefault="009D05FB" w:rsidP="008279E9">
      <w:pPr>
        <w:keepLines/>
        <w:widowControl w:val="0"/>
        <w:spacing w:after="120"/>
        <w:ind w:left="720"/>
        <w:rPr>
          <w:rFonts w:ascii="Times New Roman" w:eastAsia="Times New Roman" w:hAnsi="Times New Roman" w:cs="Times New Roman"/>
          <w:color w:val="000000"/>
          <w:szCs w:val="20"/>
        </w:rPr>
      </w:pPr>
      <w:r w:rsidRPr="009D05FB">
        <w:rPr>
          <w:rFonts w:ascii="Times New Roman" w:eastAsia="Times New Roman" w:hAnsi="Times New Roman" w:cs="Times New Roman"/>
          <w:szCs w:val="20"/>
        </w:rPr>
        <w:lastRenderedPageBreak/>
        <w:t>Följande termkoder förekommer i Web Service Namnsökning, motsvarande taggar i XML-format finns redovisat i kapitel 8.</w:t>
      </w:r>
      <w:r w:rsidR="00994ED7">
        <w:rPr>
          <w:rFonts w:ascii="Times New Roman" w:eastAsia="Times New Roman" w:hAnsi="Times New Roman" w:cs="Times New Roman"/>
          <w:szCs w:val="20"/>
        </w:rPr>
        <w:t>4</w:t>
      </w:r>
      <w:r w:rsidRPr="009D05FB">
        <w:rPr>
          <w:rFonts w:ascii="Times New Roman" w:eastAsia="Times New Roman" w:hAnsi="Times New Roman" w:cs="Times New Roman"/>
          <w:szCs w:val="20"/>
        </w:rPr>
        <w:t xml:space="preserve"> Översättningstabell</w:t>
      </w:r>
      <w:r w:rsidR="00994ED7">
        <w:rPr>
          <w:rFonts w:ascii="Times New Roman" w:eastAsia="Times New Roman" w:hAnsi="Times New Roman" w:cs="Times New Roman"/>
          <w:szCs w:val="20"/>
        </w:rPr>
        <w:t xml:space="preserve"> i </w:t>
      </w:r>
      <w:r w:rsidR="00994ED7" w:rsidRPr="009D05FB">
        <w:rPr>
          <w:rFonts w:ascii="Times New Roman" w:eastAsia="Times New Roman" w:hAnsi="Times New Roman" w:cs="Times New Roman"/>
          <w:szCs w:val="20"/>
        </w:rPr>
        <w:t>Navets tekniska beskrivning</w:t>
      </w:r>
      <w:r w:rsidR="00994ED7">
        <w:rPr>
          <w:rFonts w:ascii="Times New Roman" w:eastAsia="Times New Roman" w:hAnsi="Times New Roman" w:cs="Times New Roman"/>
          <w:szCs w:val="20"/>
        </w:rPr>
        <w:t>,</w:t>
      </w:r>
      <w:r w:rsidR="00994ED7" w:rsidRPr="009D05FB">
        <w:rPr>
          <w:rFonts w:ascii="Times New Roman" w:eastAsia="Times New Roman" w:hAnsi="Times New Roman" w:cs="Times New Roman"/>
          <w:szCs w:val="20"/>
        </w:rPr>
        <w:t xml:space="preserve"> ref [</w:t>
      </w:r>
      <w:r w:rsidR="00994ED7">
        <w:rPr>
          <w:rFonts w:ascii="Times New Roman" w:eastAsia="Times New Roman" w:hAnsi="Times New Roman" w:cs="Times New Roman"/>
          <w:szCs w:val="20"/>
        </w:rPr>
        <w:t>1]</w:t>
      </w:r>
      <w:r w:rsidRPr="009D05FB">
        <w:rPr>
          <w:rFonts w:ascii="Times New Roman" w:eastAsia="Times New Roman" w:hAnsi="Times New Roman" w:cs="Times New Roman"/>
          <w:szCs w:val="20"/>
        </w:rPr>
        <w:t>.</w:t>
      </w:r>
    </w:p>
    <w:p w:rsidR="009D05FB" w:rsidRPr="009D05FB" w:rsidRDefault="009D05FB" w:rsidP="009D05FB">
      <w:pPr>
        <w:widowControl w:val="0"/>
        <w:tabs>
          <w:tab w:val="left" w:pos="1357"/>
        </w:tabs>
        <w:autoSpaceDE w:val="0"/>
        <w:autoSpaceDN w:val="0"/>
        <w:adjustRightInd w:val="0"/>
        <w:spacing w:after="120" w:line="243" w:lineRule="exact"/>
        <w:ind w:left="709"/>
        <w:rPr>
          <w:rFonts w:ascii="Times New Roman" w:eastAsia="Times New Roman" w:hAnsi="Times New Roman" w:cs="Times New Roman"/>
          <w:b/>
          <w:bCs/>
          <w:sz w:val="22"/>
          <w:lang w:eastAsia="sv-SE"/>
        </w:rPr>
      </w:pPr>
      <w:r w:rsidRPr="009D05FB">
        <w:rPr>
          <w:rFonts w:ascii="Times New Roman" w:eastAsia="Times New Roman" w:hAnsi="Times New Roman" w:cs="Times New Roman"/>
          <w:b/>
          <w:bCs/>
          <w:sz w:val="22"/>
          <w:lang w:eastAsia="sv-SE"/>
        </w:rPr>
        <w:t>Termkod  Aviseringsterm i klartext</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01001</w:t>
      </w:r>
      <w:r w:rsidRPr="009D05FB">
        <w:rPr>
          <w:rFonts w:ascii="Times New Roman" w:eastAsia="Times New Roman" w:hAnsi="Times New Roman" w:cs="Times New Roman"/>
          <w:sz w:val="22"/>
          <w:szCs w:val="20"/>
          <w:lang w:eastAsia="sv-SE"/>
        </w:rPr>
        <w:tab/>
        <w:t>Personnummer</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01002</w:t>
      </w:r>
      <w:r w:rsidRPr="009D05FB">
        <w:rPr>
          <w:rFonts w:ascii="Times New Roman" w:eastAsia="Times New Roman" w:hAnsi="Times New Roman" w:cs="Times New Roman"/>
          <w:sz w:val="22"/>
          <w:szCs w:val="20"/>
          <w:lang w:eastAsia="sv-SE"/>
        </w:rPr>
        <w:tab/>
        <w:t>Tilldelat personnummer/Samordningsnummer</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01003</w:t>
      </w:r>
      <w:r w:rsidRPr="009D05FB">
        <w:rPr>
          <w:rFonts w:ascii="Times New Roman" w:eastAsia="Times New Roman" w:hAnsi="Times New Roman" w:cs="Times New Roman"/>
          <w:sz w:val="22"/>
          <w:szCs w:val="20"/>
          <w:lang w:eastAsia="sv-SE"/>
        </w:rPr>
        <w:tab/>
        <w:t>Sekretessmarkering</w:t>
      </w:r>
      <w:r w:rsidR="00762937">
        <w:rPr>
          <w:rFonts w:ascii="Times New Roman" w:eastAsia="Times New Roman" w:hAnsi="Times New Roman" w:cs="Times New Roman"/>
          <w:sz w:val="22"/>
          <w:szCs w:val="20"/>
          <w:lang w:eastAsia="sv-SE"/>
        </w:rPr>
        <w:br/>
        <w:t xml:space="preserve">01006        </w:t>
      </w:r>
      <w:r w:rsidR="00762937" w:rsidRPr="00762937">
        <w:rPr>
          <w:rFonts w:ascii="Times New Roman" w:eastAsia="Times New Roman" w:hAnsi="Times New Roman" w:cs="Times New Roman"/>
          <w:sz w:val="22"/>
          <w:szCs w:val="20"/>
          <w:lang w:eastAsia="sv-SE"/>
        </w:rPr>
        <w:t>Avregistreringsorsak, kod</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01011</w:t>
      </w:r>
      <w:r w:rsidRPr="009D05FB">
        <w:rPr>
          <w:rFonts w:ascii="Times New Roman" w:eastAsia="Times New Roman" w:hAnsi="Times New Roman" w:cs="Times New Roman"/>
          <w:sz w:val="22"/>
          <w:szCs w:val="20"/>
          <w:lang w:eastAsia="sv-SE"/>
        </w:rPr>
        <w:tab/>
        <w:t>Tilltalsnamnsmarkering, kod</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01012</w:t>
      </w:r>
      <w:r w:rsidRPr="009D05FB">
        <w:rPr>
          <w:rFonts w:ascii="Times New Roman" w:eastAsia="Times New Roman" w:hAnsi="Times New Roman" w:cs="Times New Roman"/>
          <w:sz w:val="22"/>
          <w:szCs w:val="20"/>
          <w:lang w:eastAsia="sv-SE"/>
        </w:rPr>
        <w:tab/>
        <w:t xml:space="preserve">Förnamn </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01013</w:t>
      </w:r>
      <w:r w:rsidRPr="009D05FB">
        <w:rPr>
          <w:rFonts w:ascii="Times New Roman" w:eastAsia="Times New Roman" w:hAnsi="Times New Roman" w:cs="Times New Roman"/>
          <w:sz w:val="22"/>
          <w:szCs w:val="20"/>
          <w:lang w:eastAsia="sv-SE"/>
        </w:rPr>
        <w:tab/>
        <w:t xml:space="preserve">Mellannamn </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01014</w:t>
      </w:r>
      <w:r w:rsidRPr="009D05FB">
        <w:rPr>
          <w:rFonts w:ascii="Times New Roman" w:eastAsia="Times New Roman" w:hAnsi="Times New Roman" w:cs="Times New Roman"/>
          <w:sz w:val="22"/>
          <w:szCs w:val="20"/>
          <w:lang w:eastAsia="sv-SE"/>
        </w:rPr>
        <w:tab/>
        <w:t xml:space="preserve">Efternamn </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01031</w:t>
      </w:r>
      <w:r w:rsidRPr="009D05FB">
        <w:rPr>
          <w:rFonts w:ascii="Times New Roman" w:eastAsia="Times New Roman" w:hAnsi="Times New Roman" w:cs="Times New Roman"/>
          <w:sz w:val="22"/>
          <w:szCs w:val="20"/>
          <w:lang w:eastAsia="sv-SE"/>
        </w:rPr>
        <w:tab/>
        <w:t>c/o-adress, folkbokföringsadress</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01032</w:t>
      </w:r>
      <w:r w:rsidRPr="009D05FB">
        <w:rPr>
          <w:rFonts w:ascii="Times New Roman" w:eastAsia="Times New Roman" w:hAnsi="Times New Roman" w:cs="Times New Roman"/>
          <w:sz w:val="22"/>
          <w:szCs w:val="20"/>
          <w:lang w:eastAsia="sv-SE"/>
        </w:rPr>
        <w:tab/>
        <w:t>Utdelningsadress 1, folkbokföringsadress</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01033</w:t>
      </w:r>
      <w:r w:rsidRPr="009D05FB">
        <w:rPr>
          <w:rFonts w:ascii="Times New Roman" w:eastAsia="Times New Roman" w:hAnsi="Times New Roman" w:cs="Times New Roman"/>
          <w:sz w:val="22"/>
          <w:szCs w:val="20"/>
          <w:lang w:eastAsia="sv-SE"/>
        </w:rPr>
        <w:tab/>
        <w:t>Utdelningsadress 2, folkbokföringsadress</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01034</w:t>
      </w:r>
      <w:r w:rsidRPr="009D05FB">
        <w:rPr>
          <w:rFonts w:ascii="Times New Roman" w:eastAsia="Times New Roman" w:hAnsi="Times New Roman" w:cs="Times New Roman"/>
          <w:sz w:val="22"/>
          <w:szCs w:val="20"/>
          <w:lang w:eastAsia="sv-SE"/>
        </w:rPr>
        <w:tab/>
        <w:t>Postnummer, folkbokföringsadress</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01035</w:t>
      </w:r>
      <w:r w:rsidRPr="009D05FB">
        <w:rPr>
          <w:rFonts w:ascii="Times New Roman" w:eastAsia="Times New Roman" w:hAnsi="Times New Roman" w:cs="Times New Roman"/>
          <w:sz w:val="22"/>
          <w:szCs w:val="20"/>
          <w:lang w:eastAsia="sv-SE"/>
        </w:rPr>
        <w:tab/>
        <w:t>Postort, folkbokföringsadress</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01051</w:t>
      </w:r>
      <w:r w:rsidRPr="009D05FB">
        <w:rPr>
          <w:rFonts w:ascii="Times New Roman" w:eastAsia="Times New Roman" w:hAnsi="Times New Roman" w:cs="Times New Roman"/>
          <w:sz w:val="22"/>
          <w:szCs w:val="20"/>
          <w:lang w:eastAsia="sv-SE"/>
        </w:rPr>
        <w:tab/>
        <w:t>c/o</w:t>
      </w:r>
      <w:r w:rsidRPr="009D05FB">
        <w:rPr>
          <w:rFonts w:ascii="Times New Roman" w:eastAsia="Times New Roman" w:hAnsi="Times New Roman" w:cs="Times New Roman"/>
          <w:sz w:val="22"/>
          <w:szCs w:val="20"/>
          <w:lang w:eastAsia="sv-SE"/>
        </w:rPr>
        <w:noBreakHyphen/>
        <w:t>adress för särskild postadress; adress för person med samordningsnummer</w:t>
      </w:r>
    </w:p>
    <w:p w:rsidR="009D05FB" w:rsidRPr="009D05FB" w:rsidRDefault="009D05FB" w:rsidP="00BA68E3">
      <w:pPr>
        <w:tabs>
          <w:tab w:val="left" w:pos="1701"/>
        </w:tabs>
        <w:spacing w:after="0" w:line="240" w:lineRule="auto"/>
        <w:ind w:left="1699" w:hanging="990"/>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01052</w:t>
      </w:r>
      <w:r w:rsidRPr="009D05FB">
        <w:rPr>
          <w:rFonts w:ascii="Times New Roman" w:eastAsia="Times New Roman" w:hAnsi="Times New Roman" w:cs="Times New Roman"/>
          <w:sz w:val="22"/>
          <w:szCs w:val="20"/>
          <w:lang w:eastAsia="sv-SE"/>
        </w:rPr>
        <w:tab/>
      </w:r>
      <w:r w:rsidR="00BA68E3">
        <w:rPr>
          <w:rFonts w:ascii="Times New Roman" w:eastAsia="Times New Roman" w:hAnsi="Times New Roman" w:cs="Times New Roman"/>
          <w:sz w:val="22"/>
          <w:szCs w:val="20"/>
          <w:lang w:eastAsia="sv-SE"/>
        </w:rPr>
        <w:tab/>
      </w:r>
      <w:r w:rsidRPr="009D05FB">
        <w:rPr>
          <w:rFonts w:ascii="Times New Roman" w:eastAsia="Times New Roman" w:hAnsi="Times New Roman" w:cs="Times New Roman"/>
          <w:sz w:val="22"/>
          <w:szCs w:val="20"/>
          <w:lang w:eastAsia="sv-SE"/>
        </w:rPr>
        <w:t>Utdelningsadress 1 för särskild postadress; adress för person med samordningsnummer</w:t>
      </w:r>
    </w:p>
    <w:p w:rsidR="009D05FB" w:rsidRPr="009D05FB" w:rsidRDefault="009D05FB" w:rsidP="00BA68E3">
      <w:pPr>
        <w:tabs>
          <w:tab w:val="left" w:pos="1701"/>
        </w:tabs>
        <w:spacing w:after="0" w:line="240" w:lineRule="auto"/>
        <w:ind w:left="1699" w:hanging="990"/>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01053</w:t>
      </w:r>
      <w:r w:rsidRPr="009D05FB">
        <w:rPr>
          <w:rFonts w:ascii="Times New Roman" w:eastAsia="Times New Roman" w:hAnsi="Times New Roman" w:cs="Times New Roman"/>
          <w:sz w:val="22"/>
          <w:szCs w:val="20"/>
          <w:lang w:eastAsia="sv-SE"/>
        </w:rPr>
        <w:tab/>
      </w:r>
      <w:r w:rsidR="00BA68E3">
        <w:rPr>
          <w:rFonts w:ascii="Times New Roman" w:eastAsia="Times New Roman" w:hAnsi="Times New Roman" w:cs="Times New Roman"/>
          <w:sz w:val="22"/>
          <w:szCs w:val="20"/>
          <w:lang w:eastAsia="sv-SE"/>
        </w:rPr>
        <w:tab/>
      </w:r>
      <w:r w:rsidRPr="009D05FB">
        <w:rPr>
          <w:rFonts w:ascii="Times New Roman" w:eastAsia="Times New Roman" w:hAnsi="Times New Roman" w:cs="Times New Roman"/>
          <w:sz w:val="22"/>
          <w:szCs w:val="20"/>
          <w:lang w:eastAsia="sv-SE"/>
        </w:rPr>
        <w:t>Utdelningsadress 2 för särskild postadress; adress för person med samordningsnummer</w:t>
      </w:r>
    </w:p>
    <w:p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01054</w:t>
      </w:r>
      <w:r w:rsidRPr="009D05FB">
        <w:rPr>
          <w:rFonts w:ascii="Times New Roman" w:eastAsia="Times New Roman" w:hAnsi="Times New Roman" w:cs="Times New Roman"/>
          <w:sz w:val="22"/>
          <w:szCs w:val="20"/>
          <w:lang w:eastAsia="sv-SE"/>
        </w:rPr>
        <w:tab/>
        <w:t>Postnummer för särskild postadress; adress för person med samordningsnummer</w:t>
      </w:r>
    </w:p>
    <w:p w:rsidR="00AB6C16" w:rsidRDefault="009D05FB" w:rsidP="005A1B60">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01055</w:t>
      </w:r>
      <w:r w:rsidRPr="009D05FB">
        <w:rPr>
          <w:rFonts w:ascii="Times New Roman" w:eastAsia="Times New Roman" w:hAnsi="Times New Roman" w:cs="Times New Roman"/>
          <w:sz w:val="22"/>
          <w:szCs w:val="20"/>
          <w:lang w:eastAsia="sv-SE"/>
        </w:rPr>
        <w:tab/>
        <w:t>Postort för särskild postadress; adress för person med samordningsnummer</w:t>
      </w:r>
    </w:p>
    <w:p w:rsidR="00BA68E3" w:rsidRDefault="00BA68E3" w:rsidP="005A1B60">
      <w:pPr>
        <w:tabs>
          <w:tab w:val="left" w:pos="1701"/>
        </w:tabs>
        <w:spacing w:after="0" w:line="240" w:lineRule="auto"/>
        <w:ind w:left="709"/>
        <w:rPr>
          <w:rFonts w:ascii="Times New Roman" w:eastAsia="Times New Roman" w:hAnsi="Times New Roman" w:cs="Times New Roman"/>
          <w:sz w:val="22"/>
          <w:szCs w:val="20"/>
          <w:lang w:eastAsia="sv-SE"/>
        </w:rPr>
      </w:pPr>
    </w:p>
    <w:p w:rsidR="009D05FB" w:rsidRPr="009D05FB" w:rsidRDefault="00361D14" w:rsidP="00652CDF">
      <w:pPr>
        <w:pStyle w:val="Rubrik4"/>
        <w:rPr>
          <w:rFonts w:eastAsia="Times New Roman"/>
        </w:rPr>
      </w:pPr>
      <w:r>
        <w:rPr>
          <w:rFonts w:eastAsia="Times New Roman"/>
        </w:rPr>
        <w:lastRenderedPageBreak/>
        <w:t xml:space="preserve">5.2.4.2 </w:t>
      </w:r>
      <w:r w:rsidR="009D05FB" w:rsidRPr="009D05FB">
        <w:rPr>
          <w:rFonts w:eastAsia="Times New Roman"/>
        </w:rPr>
        <w:t>XML-format</w:t>
      </w:r>
    </w:p>
    <w:p w:rsidR="00E97CE0" w:rsidRDefault="00E97CE0" w:rsidP="00E97CE0">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utdatats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 xml:space="preserve"> för </w:t>
      </w:r>
      <w:r w:rsidRPr="00D06C4A">
        <w:rPr>
          <w:rFonts w:ascii="Times New Roman" w:eastAsia="Times New Roman" w:hAnsi="Times New Roman" w:cs="Times New Roman"/>
          <w:szCs w:val="20"/>
        </w:rPr>
        <w:t xml:space="preserve">Web Service </w:t>
      </w:r>
      <w:r>
        <w:rPr>
          <w:rFonts w:ascii="Courier New" w:eastAsia="Times New Roman" w:hAnsi="Courier New" w:cs="Courier New"/>
          <w:szCs w:val="20"/>
        </w:rPr>
        <w:t>Namnsökning</w:t>
      </w:r>
      <w:r w:rsidRPr="00D06C4A">
        <w:rPr>
          <w:rFonts w:ascii="Times New Roman" w:eastAsia="Times New Roman" w:hAnsi="Times New Roman" w:cs="Times New Roman"/>
          <w:szCs w:val="20"/>
        </w:rPr>
        <w:t xml:space="preserve"> i XML-format</w:t>
      </w:r>
      <w:r>
        <w:rPr>
          <w:rFonts w:ascii="Times New Roman" w:eastAsia="Times New Roman" w:hAnsi="Times New Roman" w:cs="Times New Roman"/>
          <w:szCs w:val="20"/>
        </w:rPr>
        <w:t>.</w:t>
      </w:r>
    </w:p>
    <w:p w:rsidR="00E97CE0" w:rsidRPr="00E97CE0" w:rsidRDefault="00E97CE0" w:rsidP="00E97CE0">
      <w:pPr>
        <w:keepNext/>
        <w:keepLines/>
        <w:widowControl w:val="0"/>
        <w:spacing w:after="120"/>
        <w:rPr>
          <w:rFonts w:ascii="Times New Roman" w:eastAsia="Times New Roman" w:hAnsi="Times New Roman" w:cs="Times New Roman"/>
          <w:szCs w:val="20"/>
        </w:rPr>
      </w:pPr>
      <w:r>
        <w:rPr>
          <w:rFonts w:ascii="Times New Roman" w:eastAsia="Times New Roman" w:hAnsi="Times New Roman" w:cs="Times New Roman"/>
          <w:noProof/>
          <w:szCs w:val="20"/>
          <w:lang w:eastAsia="sv-SE"/>
        </w:rPr>
        <w:drawing>
          <wp:inline distT="0" distB="0" distL="0" distR="0" wp14:anchorId="78E6C9A2" wp14:editId="48D24C94">
            <wp:extent cx="5760085" cy="1179195"/>
            <wp:effectExtent l="0" t="0" r="0" b="190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nsokningXMLResponse.png"/>
                    <pic:cNvPicPr/>
                  </pic:nvPicPr>
                  <pic:blipFill>
                    <a:blip r:embed="rId16">
                      <a:extLst>
                        <a:ext uri="{28A0092B-C50C-407E-A947-70E740481C1C}">
                          <a14:useLocalDpi xmlns:a14="http://schemas.microsoft.com/office/drawing/2010/main" val="0"/>
                        </a:ext>
                      </a:extLst>
                    </a:blip>
                    <a:stretch>
                      <a:fillRect/>
                    </a:stretch>
                  </pic:blipFill>
                  <pic:spPr>
                    <a:xfrm>
                      <a:off x="0" y="0"/>
                      <a:ext cx="5760085" cy="1179195"/>
                    </a:xfrm>
                    <a:prstGeom prst="rect">
                      <a:avLst/>
                    </a:prstGeom>
                  </pic:spPr>
                </pic:pic>
              </a:graphicData>
            </a:graphic>
          </wp:inline>
        </w:drawing>
      </w:r>
      <w:r>
        <w:rPr>
          <w:rFonts w:ascii="Times New Roman" w:eastAsia="Times New Roman" w:hAnsi="Times New Roman" w:cs="Times New Roman"/>
          <w:szCs w:val="20"/>
        </w:rPr>
        <w:br/>
      </w:r>
    </w:p>
    <w:p w:rsidR="00E97CE0" w:rsidRDefault="009D05FB" w:rsidP="00E97CE0">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i XML-format </w:t>
      </w:r>
      <w:r w:rsidR="00A11A60">
        <w:rPr>
          <w:rFonts w:ascii="Times New Roman" w:eastAsia="Times New Roman" w:hAnsi="Times New Roman" w:cs="Times New Roman"/>
          <w:szCs w:val="20"/>
        </w:rPr>
        <w:t>består av 0, 1 eller flera folkbokföringsposter</w:t>
      </w:r>
      <w:r w:rsidR="00E97CE0" w:rsidRPr="00D06C4A">
        <w:rPr>
          <w:rFonts w:ascii="Times New Roman" w:eastAsia="Times New Roman" w:hAnsi="Times New Roman" w:cs="Times New Roman"/>
          <w:szCs w:val="20"/>
        </w:rPr>
        <w:t xml:space="preserve">,  </w:t>
      </w:r>
      <w:r w:rsidR="00E97CE0">
        <w:rPr>
          <w:rFonts w:ascii="Times New Roman" w:eastAsia="Times New Roman" w:hAnsi="Times New Roman" w:cs="Times New Roman"/>
          <w:szCs w:val="20"/>
        </w:rPr>
        <w:t>där Folkbokforingspost beskrivs i</w:t>
      </w:r>
      <w:r w:rsidR="00A11A60">
        <w:rPr>
          <w:rFonts w:ascii="Times New Roman" w:eastAsia="Times New Roman" w:hAnsi="Times New Roman" w:cs="Times New Roman"/>
          <w:szCs w:val="20"/>
        </w:rPr>
        <w:t xml:space="preserve"> det </w:t>
      </w:r>
      <w:r w:rsidRPr="009D05FB">
        <w:rPr>
          <w:rFonts w:ascii="Times New Roman" w:eastAsia="Times New Roman" w:hAnsi="Times New Roman" w:cs="Times New Roman"/>
          <w:szCs w:val="20"/>
        </w:rPr>
        <w:t xml:space="preserve">XML-schema </w:t>
      </w:r>
      <w:r w:rsidR="00A11A60">
        <w:rPr>
          <w:rFonts w:ascii="Times New Roman" w:eastAsia="Times New Roman" w:hAnsi="Times New Roman" w:cs="Times New Roman"/>
          <w:szCs w:val="20"/>
        </w:rPr>
        <w:t xml:space="preserve">som definierar utdata i XML-format för Navets Aviseringsfiler. Se </w:t>
      </w:r>
      <w:r w:rsidRPr="009D05FB">
        <w:rPr>
          <w:rFonts w:ascii="Times New Roman" w:eastAsia="Times New Roman" w:hAnsi="Times New Roman" w:cs="Times New Roman"/>
          <w:szCs w:val="20"/>
        </w:rPr>
        <w:t>ref </w:t>
      </w:r>
      <w:r w:rsidR="00E97CE0">
        <w:rPr>
          <w:rFonts w:ascii="Times New Roman" w:eastAsia="Times New Roman" w:hAnsi="Times New Roman" w:cs="Times New Roman"/>
          <w:szCs w:val="20"/>
        </w:rPr>
        <w:t>[2</w:t>
      </w:r>
      <w:r w:rsidR="00E64204">
        <w:rPr>
          <w:rFonts w:ascii="Times New Roman" w:eastAsia="Times New Roman" w:hAnsi="Times New Roman" w:cs="Times New Roman"/>
          <w:szCs w:val="20"/>
        </w:rPr>
        <w:t>]</w:t>
      </w:r>
      <w:r w:rsidR="00A11A60">
        <w:rPr>
          <w:rFonts w:ascii="Times New Roman" w:eastAsia="Times New Roman" w:hAnsi="Times New Roman" w:cs="Times New Roman"/>
          <w:szCs w:val="20"/>
        </w:rPr>
        <w:t xml:space="preserve"> och ref</w:t>
      </w:r>
      <w:r w:rsidR="00E97CE0">
        <w:rPr>
          <w:rFonts w:ascii="Times New Roman" w:eastAsia="Times New Roman" w:hAnsi="Times New Roman" w:cs="Times New Roman"/>
          <w:szCs w:val="20"/>
        </w:rPr>
        <w:t>[3</w:t>
      </w:r>
      <w:r w:rsidR="00E64204">
        <w:rPr>
          <w:rFonts w:ascii="Times New Roman" w:eastAsia="Times New Roman" w:hAnsi="Times New Roman" w:cs="Times New Roman"/>
          <w:szCs w:val="20"/>
        </w:rPr>
        <w:t>]</w:t>
      </w:r>
      <w:r w:rsidR="00A11A60">
        <w:rPr>
          <w:rFonts w:ascii="Times New Roman" w:eastAsia="Times New Roman" w:hAnsi="Times New Roman" w:cs="Times New Roman"/>
          <w:szCs w:val="20"/>
        </w:rPr>
        <w:t>.</w:t>
      </w:r>
    </w:p>
    <w:p w:rsidR="00762937" w:rsidRDefault="00762937" w:rsidP="00762937">
      <w:pPr>
        <w:keepNext/>
        <w:keepLines/>
        <w:widowControl w:val="0"/>
        <w:spacing w:after="1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rsidTr="00B0737B">
        <w:trPr>
          <w:cantSplit/>
        </w:trPr>
        <w:tc>
          <w:tcPr>
            <w:tcW w:w="8931" w:type="dxa"/>
          </w:tcPr>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&lt;ns2:Folkbokforingsposter&gt;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&lt;PersonNr&gt;197701112380&lt;/PersonNr&gt;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&lt;AvregistreringsorsakKod&gt;GN&lt;/AvregistreringsorsakKod&gt;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&lt;Fornamn&gt;Jenny&lt;/Fornamn&gt;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&lt;Efternamn&gt;Fransson&lt;/Efternamn&gt;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&lt;PersonNr&gt;197701112398&lt;/PersonNr&gt;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&lt;Fornamn&gt;Kurt&lt;/Fornamn&gt;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&lt;Efternamn&gt;Fransson&lt;/Efternamn&gt;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&lt;Adresser&gt;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&lt;Folkbokforingsadress&gt;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&lt;Utdelningsadress2&gt;VETEVÄGEN 1&lt;/Utdelningsadress2&gt;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&lt;PostNr&gt;17963&lt;/PostNr&gt;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&lt;Postort&gt;STENHAMRA&lt;/Postort&gt;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&lt;/Folkbokforingsadress&gt;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&lt;/Adresser&gt;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rsidR="009D05FB" w:rsidRPr="00A11A60"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Pr>
                <w:rFonts w:ascii="Courier New" w:eastAsia="Times New Roman" w:hAnsi="Courier New" w:cs="Courier New"/>
                <w:sz w:val="20"/>
                <w:szCs w:val="20"/>
                <w:lang w:eastAsia="sv-SE"/>
              </w:rPr>
              <w:t>&lt;/ns2:Folkbokforingsposter&gt;</w:t>
            </w:r>
          </w:p>
        </w:tc>
      </w:tr>
    </w:tbl>
    <w:p w:rsidR="00423B16" w:rsidRPr="005A1B60" w:rsidRDefault="009D05FB" w:rsidP="005A1B60">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14</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sidR="005A1B60">
        <w:rPr>
          <w:rFonts w:ascii="Times New Roman" w:eastAsia="Times New Roman" w:hAnsi="Times New Roman" w:cs="Times New Roman"/>
          <w:b/>
          <w:sz w:val="22"/>
          <w:szCs w:val="20"/>
          <w:lang w:eastAsia="sv-SE"/>
        </w:rPr>
        <w:t>Exempel på utdata i XML-format.</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9141"/>
      </w:tblGrid>
      <w:tr w:rsidR="00423B16" w:rsidRPr="00B34132" w:rsidTr="0053507D">
        <w:trPr>
          <w:cantSplit/>
        </w:trPr>
        <w:tc>
          <w:tcPr>
            <w:tcW w:w="8931" w:type="dxa"/>
          </w:tcPr>
          <w:p w:rsidR="00423B16" w:rsidRDefault="00423B16" w:rsidP="0053507D">
            <w:pPr>
              <w:spacing w:after="0" w:line="240" w:lineRule="auto"/>
              <w:rPr>
                <w:rFonts w:ascii="Courier New" w:eastAsia="Times New Roman" w:hAnsi="Courier New" w:cs="Courier New"/>
                <w:sz w:val="20"/>
                <w:szCs w:val="20"/>
                <w:lang w:val="en-US" w:eastAsia="sv-SE"/>
              </w:rPr>
            </w:pPr>
            <w:r w:rsidRPr="00D93613">
              <w:rPr>
                <w:rFonts w:ascii="Courier New" w:eastAsia="Times New Roman" w:hAnsi="Courier New" w:cs="Courier New"/>
                <w:sz w:val="20"/>
                <w:szCs w:val="20"/>
                <w:lang w:val="en-US" w:eastAsia="sv-SE"/>
              </w:rPr>
              <w:t>&lt;?xml version="1.0" encoding="UTF-8"?&gt;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 xmlns:S="http://schemas.xmlsoap.org/soap/envelope/"&gt;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&lt;ns2:NamnsokningXMLResponse xmlns:ns3="http://www.skatteverket.se/folkbokforing/na/namnsokningXML/v2" xmlns:ns2="http://xmls.skatteverket.se/se/skatteverket/folkbokforing/na/epersondata/V1"&gt;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&lt;ns2:Folkbokforingsposter/&gt;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&lt;/ns2:NamnsokningXMLResponse&gt;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&lt;/S:Envelope&gt;</w:t>
            </w:r>
          </w:p>
        </w:tc>
      </w:tr>
    </w:tbl>
    <w:p w:rsidR="00423B16" w:rsidRPr="00423B16" w:rsidRDefault="00423B16" w:rsidP="00423B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15</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Pr>
          <w:rFonts w:ascii="Times New Roman" w:eastAsia="Times New Roman" w:hAnsi="Times New Roman" w:cs="Times New Roman"/>
          <w:b/>
          <w:sz w:val="22"/>
          <w:szCs w:val="20"/>
          <w:lang w:eastAsia="sv-SE"/>
        </w:rPr>
        <w:t xml:space="preserve">SOAP-meddelande med </w:t>
      </w:r>
      <w:r w:rsidRPr="009D05FB">
        <w:rPr>
          <w:rFonts w:ascii="Times New Roman" w:eastAsia="Times New Roman" w:hAnsi="Times New Roman" w:cs="Times New Roman"/>
          <w:b/>
          <w:sz w:val="22"/>
          <w:szCs w:val="20"/>
          <w:lang w:eastAsia="sv-SE"/>
        </w:rPr>
        <w:t xml:space="preserve">utdata i </w:t>
      </w:r>
      <w:r>
        <w:rPr>
          <w:rFonts w:ascii="Times New Roman" w:eastAsia="Times New Roman" w:hAnsi="Times New Roman" w:cs="Times New Roman"/>
          <w:b/>
          <w:sz w:val="22"/>
          <w:szCs w:val="20"/>
          <w:lang w:eastAsia="sv-SE"/>
        </w:rPr>
        <w:t>XML-</w:t>
      </w:r>
      <w:r w:rsidRPr="009D05FB">
        <w:rPr>
          <w:rFonts w:ascii="Times New Roman" w:eastAsia="Times New Roman" w:hAnsi="Times New Roman" w:cs="Times New Roman"/>
          <w:b/>
          <w:sz w:val="22"/>
          <w:szCs w:val="20"/>
          <w:lang w:eastAsia="sv-SE"/>
        </w:rPr>
        <w:t>format</w:t>
      </w:r>
      <w:r>
        <w:rPr>
          <w:rFonts w:ascii="Times New Roman" w:eastAsia="Times New Roman" w:hAnsi="Times New Roman" w:cs="Times New Roman"/>
          <w:b/>
          <w:sz w:val="22"/>
          <w:szCs w:val="20"/>
          <w:lang w:eastAsia="sv-SE"/>
        </w:rPr>
        <w:t xml:space="preserve"> när sökvillkoren inte matchar någon person i Navet.</w:t>
      </w:r>
    </w:p>
    <w:p w:rsidR="00423B16" w:rsidRDefault="00423B16" w:rsidP="009D05FB">
      <w:pPr>
        <w:keepLines/>
        <w:widowControl w:val="0"/>
        <w:spacing w:after="120"/>
        <w:ind w:left="720"/>
        <w:rPr>
          <w:rFonts w:ascii="Times New Roman" w:eastAsia="Times New Roman" w:hAnsi="Times New Roman" w:cs="Times New Roman"/>
          <w:szCs w:val="20"/>
        </w:rPr>
      </w:pP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returneras en fast mängd personuppgifter. Vilka uppgifter som returneras anges alltså inte enligt en kundspecifik mall som det gör för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För mer information om vilka termer som returneras från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se kap </w:t>
      </w:r>
      <w:r w:rsidR="00701F95">
        <w:rPr>
          <w:rFonts w:ascii="Times New Roman" w:eastAsia="Times New Roman" w:hAnsi="Times New Roman" w:cs="Times New Roman"/>
          <w:szCs w:val="20"/>
          <w:highlight w:val="yellow"/>
        </w:rPr>
        <w:fldChar w:fldCharType="begin"/>
      </w:r>
      <w:r w:rsidR="00701F95">
        <w:rPr>
          <w:rFonts w:ascii="Times New Roman" w:eastAsia="Times New Roman" w:hAnsi="Times New Roman" w:cs="Times New Roman"/>
          <w:szCs w:val="20"/>
          <w:highlight w:val="yellow"/>
        </w:rPr>
        <w:instrText xml:space="preserve"> REF _Ref410717329 \h </w:instrText>
      </w:r>
      <w:r w:rsidR="00701F95">
        <w:rPr>
          <w:rFonts w:ascii="Times New Roman" w:eastAsia="Times New Roman" w:hAnsi="Times New Roman" w:cs="Times New Roman"/>
          <w:szCs w:val="20"/>
          <w:highlight w:val="yellow"/>
        </w:rPr>
      </w:r>
      <w:r w:rsidR="00701F95">
        <w:rPr>
          <w:rFonts w:ascii="Times New Roman" w:eastAsia="Times New Roman" w:hAnsi="Times New Roman" w:cs="Times New Roman"/>
          <w:szCs w:val="20"/>
          <w:highlight w:val="yellow"/>
        </w:rPr>
        <w:fldChar w:fldCharType="separate"/>
      </w:r>
      <w:r w:rsidR="00B847AC">
        <w:rPr>
          <w:rFonts w:eastAsia="Times New Roman"/>
        </w:rPr>
        <w:t xml:space="preserve">5.2.4.1 </w:t>
      </w:r>
      <w:r w:rsidR="00B847AC" w:rsidRPr="009D05FB">
        <w:rPr>
          <w:rFonts w:eastAsia="Times New Roman"/>
        </w:rPr>
        <w:t>Format termkod/termdata</w:t>
      </w:r>
      <w:r w:rsidR="00701F95">
        <w:rPr>
          <w:rFonts w:ascii="Times New Roman" w:eastAsia="Times New Roman" w:hAnsi="Times New Roman" w:cs="Times New Roman"/>
          <w:szCs w:val="20"/>
          <w:highlight w:val="yellow"/>
        </w:rPr>
        <w:fldChar w:fldCharType="end"/>
      </w:r>
    </w:p>
    <w:p w:rsidR="009D05FB" w:rsidRPr="009D05FB" w:rsidRDefault="008C72B3" w:rsidP="00361D14">
      <w:pPr>
        <w:pStyle w:val="Rubrik3"/>
        <w:rPr>
          <w:rFonts w:eastAsia="Times New Roman"/>
        </w:rPr>
      </w:pPr>
      <w:bookmarkStart w:id="362" w:name="_Ref90447483"/>
      <w:bookmarkStart w:id="363" w:name="_Toc168722083"/>
      <w:bookmarkStart w:id="364" w:name="_Toc442778183"/>
      <w:r>
        <w:rPr>
          <w:rFonts w:eastAsia="Times New Roman"/>
        </w:rPr>
        <w:t>Felkod</w:t>
      </w:r>
      <w:r w:rsidR="009D05FB" w:rsidRPr="009D05FB">
        <w:rPr>
          <w:rFonts w:eastAsia="Times New Roman"/>
        </w:rPr>
        <w:t xml:space="preserve">er Web Service </w:t>
      </w:r>
      <w:r w:rsidR="009D05FB" w:rsidRPr="009D05FB">
        <w:rPr>
          <w:rFonts w:ascii="Courier New" w:eastAsia="Times New Roman" w:hAnsi="Courier New"/>
        </w:rPr>
        <w:t>Namnsökning</w:t>
      </w:r>
      <w:bookmarkEnd w:id="362"/>
      <w:bookmarkEnd w:id="363"/>
      <w:bookmarkEnd w:id="364"/>
    </w:p>
    <w:p w:rsidR="00EE508F" w:rsidRPr="009D05FB" w:rsidRDefault="009D05FB" w:rsidP="00EE508F">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returnerar </w:t>
      </w:r>
      <w:r w:rsidR="00EE508F">
        <w:rPr>
          <w:rFonts w:ascii="Times New Roman" w:eastAsia="Times New Roman" w:hAnsi="Times New Roman" w:cs="Times New Roman"/>
          <w:szCs w:val="20"/>
        </w:rPr>
        <w:t xml:space="preserve">0, 1 eller flera </w:t>
      </w:r>
      <w:r w:rsidRPr="009D05FB">
        <w:rPr>
          <w:rFonts w:ascii="Times New Roman" w:eastAsia="Times New Roman" w:hAnsi="Times New Roman" w:cs="Times New Roman"/>
          <w:szCs w:val="20"/>
        </w:rPr>
        <w:t xml:space="preserve">namnposter </w:t>
      </w:r>
      <w:r w:rsidR="00EE508F">
        <w:rPr>
          <w:rFonts w:ascii="Times New Roman" w:eastAsia="Times New Roman" w:hAnsi="Times New Roman" w:cs="Times New Roman"/>
          <w:szCs w:val="20"/>
        </w:rPr>
        <w:t>beroende på antalet personer som motsvarar ang</w:t>
      </w:r>
      <w:r w:rsidRPr="009D05FB">
        <w:rPr>
          <w:rFonts w:ascii="Times New Roman" w:eastAsia="Times New Roman" w:hAnsi="Times New Roman" w:cs="Times New Roman"/>
          <w:szCs w:val="20"/>
        </w:rPr>
        <w:t>ivna sökvillkor. Om till exempel inparametrarna är felaktiga</w:t>
      </w:r>
      <w:r w:rsidR="00EE508F">
        <w:rPr>
          <w:rFonts w:ascii="Times New Roman" w:eastAsia="Times New Roman" w:hAnsi="Times New Roman" w:cs="Times New Roman"/>
          <w:szCs w:val="20"/>
        </w:rPr>
        <w:t xml:space="preserve"> eller något fel uppstår</w:t>
      </w:r>
      <w:r w:rsidRPr="009D05FB">
        <w:rPr>
          <w:rFonts w:ascii="Times New Roman" w:eastAsia="Times New Roman" w:hAnsi="Times New Roman" w:cs="Times New Roman"/>
          <w:szCs w:val="20"/>
        </w:rPr>
        <w:t xml:space="preserve"> </w:t>
      </w:r>
      <w:r w:rsidR="00423B16">
        <w:rPr>
          <w:rFonts w:ascii="Times New Roman" w:eastAsia="Times New Roman" w:hAnsi="Times New Roman" w:cs="Times New Roman"/>
          <w:szCs w:val="20"/>
        </w:rPr>
        <w:t xml:space="preserve">i tjänsten </w:t>
      </w:r>
      <w:r w:rsidRPr="009D05FB">
        <w:rPr>
          <w:rFonts w:ascii="Times New Roman" w:eastAsia="Times New Roman" w:hAnsi="Times New Roman" w:cs="Times New Roman"/>
          <w:szCs w:val="20"/>
        </w:rPr>
        <w:t>returneras i stället ett specifikt SOAP-</w:t>
      </w:r>
      <w:r w:rsidR="00B54718">
        <w:rPr>
          <w:rFonts w:ascii="Times New Roman" w:eastAsia="Times New Roman" w:hAnsi="Times New Roman" w:cs="Times New Roman"/>
          <w:szCs w:val="20"/>
        </w:rPr>
        <w:t>fel</w:t>
      </w:r>
      <w:r w:rsidRPr="009D05FB">
        <w:rPr>
          <w:rFonts w:ascii="Times New Roman" w:eastAsia="Times New Roman" w:hAnsi="Times New Roman" w:cs="Times New Roman"/>
          <w:szCs w:val="20"/>
        </w:rPr>
        <w:t xml:space="preserve">meddelande. De olika typerna av fel har olika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er.</w:t>
      </w:r>
    </w:p>
    <w:p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kan erhållas från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w:t>
      </w:r>
    </w:p>
    <w:tbl>
      <w:tblPr>
        <w:tblW w:w="8848"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193"/>
        <w:gridCol w:w="3260"/>
        <w:gridCol w:w="4395"/>
      </w:tblGrid>
      <w:tr w:rsidR="009D05FB" w:rsidRPr="009D05FB" w:rsidTr="00F64412">
        <w:trPr>
          <w:tblHeader/>
        </w:trPr>
        <w:tc>
          <w:tcPr>
            <w:tcW w:w="1193" w:type="dxa"/>
            <w:shd w:val="pct60" w:color="000000" w:fill="FFFFFF"/>
          </w:tcPr>
          <w:p w:rsidR="009D05FB" w:rsidRPr="009D05FB" w:rsidRDefault="009F4849"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Felkod</w:t>
            </w:r>
          </w:p>
        </w:tc>
        <w:tc>
          <w:tcPr>
            <w:tcW w:w="3260" w:type="dxa"/>
            <w:shd w:val="pct60" w:color="000000" w:fill="FFFFFF"/>
          </w:tcPr>
          <w:p w:rsidR="009D05FB" w:rsidRPr="009D05FB" w:rsidRDefault="009F4849"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Beskrivning</w:t>
            </w:r>
          </w:p>
        </w:tc>
        <w:tc>
          <w:tcPr>
            <w:tcW w:w="4395" w:type="dxa"/>
            <w:shd w:val="pct60" w:color="000000" w:fill="FFFFFF"/>
          </w:tcPr>
          <w:p w:rsidR="009D05FB" w:rsidRPr="009D05FB" w:rsidRDefault="009D05FB" w:rsidP="009D05FB">
            <w:pPr>
              <w:keepLines/>
              <w:widowControl w:val="0"/>
              <w:tabs>
                <w:tab w:val="left" w:pos="2955"/>
              </w:tabs>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Betydelse</w:t>
            </w:r>
            <w:r w:rsidRPr="009D05FB">
              <w:rPr>
                <w:rFonts w:ascii="Times New Roman" w:eastAsia="Times New Roman" w:hAnsi="Times New Roman" w:cs="Times New Roman"/>
                <w:b/>
                <w:bCs/>
                <w:color w:val="FFFFFF"/>
                <w:szCs w:val="20"/>
              </w:rPr>
              <w:tab/>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2</w:t>
            </w:r>
          </w:p>
        </w:tc>
        <w:tc>
          <w:tcPr>
            <w:tcW w:w="3260" w:type="dxa"/>
          </w:tcPr>
          <w:p w:rsidR="009D05FB" w:rsidRPr="009D05FB" w:rsidRDefault="009D05FB" w:rsidP="009D05FB">
            <w:pPr>
              <w:keepLines/>
              <w:widowControl w:val="0"/>
              <w:spacing w:after="120"/>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För många personer uppfyllde villkoret</w:t>
            </w:r>
          </w:p>
        </w:tc>
        <w:tc>
          <w:tcPr>
            <w:tcW w:w="4395" w:type="dxa"/>
          </w:tcPr>
          <w:p w:rsidR="009D05FB" w:rsidRPr="009D05FB" w:rsidRDefault="009D05FB" w:rsidP="009D05FB">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För många träffar uppfyller sökvillkoren. Det vill säga fler än 100. Sökvillkoren måste begränsas ytterligare.</w:t>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3</w:t>
            </w:r>
          </w:p>
        </w:tc>
        <w:tc>
          <w:tcPr>
            <w:tcW w:w="3260" w:type="dxa"/>
          </w:tcPr>
          <w:p w:rsidR="009D05FB" w:rsidRPr="009D05FB" w:rsidRDefault="009D05FB" w:rsidP="00122486">
            <w:pPr>
              <w:keepLines/>
              <w:widowControl w:val="0"/>
              <w:spacing w:after="120"/>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Du måste åt</w:t>
            </w:r>
            <w:r w:rsidR="00122486">
              <w:rPr>
                <w:rFonts w:ascii="Courier New" w:eastAsia="Times New Roman" w:hAnsi="Courier New" w:cs="Courier New"/>
                <w:color w:val="000000"/>
                <w:sz w:val="20"/>
                <w:szCs w:val="16"/>
                <w:lang w:eastAsia="sv-SE"/>
              </w:rPr>
              <w:t>minstone ange något av följande:</w:t>
            </w:r>
            <w:r w:rsidRPr="009D05FB">
              <w:rPr>
                <w:rFonts w:ascii="Courier New" w:eastAsia="Times New Roman" w:hAnsi="Courier New" w:cs="Courier New"/>
                <w:color w:val="000000"/>
                <w:sz w:val="20"/>
                <w:szCs w:val="16"/>
                <w:lang w:eastAsia="sv-SE"/>
              </w:rPr>
              <w:t>Ett födelsetidsintervall på max 1 år. Ett postnrintervall (där ej för många bor). En postort (utan * och där ej för många bor). Ett inte för vanligt förnamn (utan *). Ett mellannamn/efternamn (utan *).</w:t>
            </w:r>
          </w:p>
        </w:tc>
        <w:tc>
          <w:tcPr>
            <w:tcW w:w="4395" w:type="dxa"/>
          </w:tcPr>
          <w:p w:rsidR="009D05FB" w:rsidRPr="009D05FB" w:rsidRDefault="009D05FB" w:rsidP="009D05FB">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color w:val="000000"/>
                <w:sz w:val="20"/>
                <w:szCs w:val="16"/>
                <w:lang w:eastAsia="sv-SE"/>
              </w:rPr>
              <w:t>Sökvillkoren måste begränsas. Sökvillkoren är inte tillräckligt specifika. Det är ingen idé att påbörja någon sökning utan att först begränsa sökvillkoren.</w:t>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lastRenderedPageBreak/>
              <w:t>4</w:t>
            </w:r>
          </w:p>
        </w:tc>
        <w:tc>
          <w:tcPr>
            <w:tcW w:w="3260"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Beställningsid har ett ogiltigt värde.</w:t>
            </w:r>
          </w:p>
        </w:tc>
        <w:tc>
          <w:tcPr>
            <w:tcW w:w="4395" w:type="dxa"/>
          </w:tcPr>
          <w:p w:rsidR="009D05FB" w:rsidRPr="009D05FB" w:rsidRDefault="009D05FB" w:rsidP="004D2A6A">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4D2A6A">
              <w:rPr>
                <w:rFonts w:ascii="Times New Roman" w:eastAsia="Times New Roman" w:hAnsi="Times New Roman" w:cs="Times New Roman"/>
                <w:sz w:val="20"/>
                <w:szCs w:val="20"/>
              </w:rPr>
              <w:t>er</w:t>
            </w:r>
            <w:r w:rsidRPr="009D05FB">
              <w:rPr>
                <w:rFonts w:ascii="Times New Roman" w:eastAsia="Times New Roman" w:hAnsi="Times New Roman" w:cs="Times New Roman"/>
                <w:sz w:val="20"/>
                <w:szCs w:val="20"/>
              </w:rPr>
              <w:t xml:space="preserve"> </w:t>
            </w:r>
            <w:r w:rsidRPr="009D05FB">
              <w:rPr>
                <w:rFonts w:ascii="Courier New" w:eastAsia="Times New Roman" w:hAnsi="Courier New" w:cs="Courier New"/>
                <w:sz w:val="20"/>
                <w:szCs w:val="20"/>
              </w:rPr>
              <w:t>bestallningsid</w:t>
            </w:r>
            <w:r w:rsidRPr="009D05FB">
              <w:rPr>
                <w:rFonts w:ascii="Times New Roman" w:eastAsia="Times New Roman" w:hAnsi="Times New Roman" w:cs="Times New Roman"/>
                <w:sz w:val="20"/>
                <w:szCs w:val="20"/>
              </w:rPr>
              <w:t xml:space="preserve"> har ett felaktigt format. Det giltiga formatet är </w:t>
            </w:r>
            <w:r w:rsidR="004D2A6A">
              <w:rPr>
                <w:rFonts w:ascii="Times New Roman" w:eastAsia="Times New Roman" w:hAnsi="Times New Roman" w:cs="Times New Roman"/>
                <w:sz w:val="20"/>
                <w:szCs w:val="20"/>
              </w:rPr>
              <w:br/>
            </w:r>
            <w:r w:rsidRPr="009D05FB">
              <w:rPr>
                <w:rFonts w:ascii="Courier New" w:eastAsia="Times New Roman" w:hAnsi="Courier New" w:cs="Courier New"/>
                <w:sz w:val="20"/>
                <w:szCs w:val="20"/>
              </w:rPr>
              <w:t>NNNNNNNN-TTNN-NNNN</w:t>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Termens längd är felaktig.</w:t>
            </w:r>
          </w:p>
        </w:tc>
        <w:tc>
          <w:tcPr>
            <w:tcW w:w="4395" w:type="dxa"/>
          </w:tcPr>
          <w:p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Detta beror på att max antal tecken överskridits i inparametrarna antingen för </w:t>
            </w:r>
            <w:r w:rsidRPr="009D05FB">
              <w:rPr>
                <w:rFonts w:ascii="Courier New" w:eastAsia="Times New Roman" w:hAnsi="Courier New" w:cs="Courier New"/>
                <w:color w:val="000000"/>
                <w:sz w:val="20"/>
                <w:szCs w:val="16"/>
                <w:lang w:eastAsia="sv-SE"/>
              </w:rPr>
              <w:t>adress</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eftermellannamn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fornamn</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Times New Roman"/>
                <w:color w:val="000000"/>
                <w:sz w:val="20"/>
                <w:szCs w:val="16"/>
                <w:lang w:eastAsia="sv-SE"/>
              </w:rPr>
              <w:t>postort</w:t>
            </w:r>
            <w:r w:rsidRPr="009D05FB">
              <w:rPr>
                <w:rFonts w:ascii="Times New Roman" w:eastAsia="Times New Roman" w:hAnsi="Times New Roman" w:cs="Times New Roman"/>
                <w:color w:val="000000"/>
                <w:sz w:val="20"/>
                <w:szCs w:val="16"/>
                <w:lang w:eastAsia="sv-SE"/>
              </w:rPr>
              <w:t>.</w:t>
            </w:r>
          </w:p>
          <w:p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Courier New" w:eastAsia="Times New Roman" w:hAnsi="Courier New" w:cs="Times New Roman"/>
                <w:color w:val="000000"/>
                <w:sz w:val="20"/>
                <w:szCs w:val="16"/>
                <w:lang w:eastAsia="sv-SE"/>
              </w:rPr>
              <w:t>adress</w:t>
            </w:r>
            <w:r w:rsidRPr="009D05FB">
              <w:rPr>
                <w:rFonts w:ascii="Times New Roman" w:eastAsia="Times New Roman" w:hAnsi="Times New Roman" w:cs="Times New Roman"/>
                <w:color w:val="000000"/>
                <w:sz w:val="20"/>
                <w:szCs w:val="16"/>
                <w:lang w:eastAsia="sv-SE"/>
              </w:rPr>
              <w:t xml:space="preserve"> är maximerat till 70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eftermellannamn</w:t>
            </w:r>
            <w:r w:rsidRPr="009D05FB">
              <w:rPr>
                <w:rFonts w:ascii="Times New Roman" w:eastAsia="Times New Roman" w:hAnsi="Times New Roman" w:cs="Times New Roman"/>
                <w:color w:val="000000"/>
                <w:sz w:val="20"/>
                <w:szCs w:val="16"/>
                <w:lang w:eastAsia="sv-SE"/>
              </w:rPr>
              <w:t xml:space="preserve"> är maximerat till 60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for</w:t>
            </w:r>
            <w:r w:rsidRPr="009D05FB">
              <w:rPr>
                <w:rFonts w:ascii="Courier New" w:eastAsia="Times New Roman" w:hAnsi="Courier New" w:cs="Times New Roman"/>
                <w:color w:val="000000"/>
                <w:sz w:val="20"/>
                <w:szCs w:val="16"/>
                <w:lang w:eastAsia="sv-SE"/>
              </w:rPr>
              <w:t>namn</w:t>
            </w:r>
            <w:r w:rsidRPr="009D05FB">
              <w:rPr>
                <w:rFonts w:ascii="Times New Roman" w:eastAsia="Times New Roman" w:hAnsi="Times New Roman" w:cs="Times New Roman"/>
                <w:color w:val="000000"/>
                <w:sz w:val="20"/>
                <w:szCs w:val="16"/>
                <w:lang w:eastAsia="sv-SE"/>
              </w:rPr>
              <w:t xml:space="preserve"> är maximerat till 80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postort</w:t>
            </w:r>
            <w:r w:rsidRPr="009D05FB">
              <w:rPr>
                <w:rFonts w:ascii="Times New Roman" w:eastAsia="Times New Roman" w:hAnsi="Times New Roman" w:cs="Times New Roman"/>
                <w:color w:val="000000"/>
                <w:sz w:val="20"/>
                <w:szCs w:val="16"/>
                <w:lang w:eastAsia="sv-SE"/>
              </w:rPr>
              <w:t xml:space="preserve"> är maximerat till 27 valfria tecken.</w:t>
            </w:r>
          </w:p>
        </w:tc>
      </w:tr>
      <w:tr w:rsidR="009D05FB" w:rsidRPr="009D05FB" w:rsidTr="00F64412">
        <w:trPr>
          <w:cantSplit/>
        </w:trPr>
        <w:tc>
          <w:tcPr>
            <w:tcW w:w="1193" w:type="dxa"/>
          </w:tcPr>
          <w:p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Felaktiga inparametrar: Felaktigt datum ("040230").</w:t>
            </w:r>
          </w:p>
        </w:tc>
        <w:tc>
          <w:tcPr>
            <w:tcW w:w="4395" w:type="dxa"/>
          </w:tcPr>
          <w:p w:rsidR="009D05FB" w:rsidRPr="009D05FB" w:rsidRDefault="009D05FB" w:rsidP="00A502BD">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w:t>
            </w:r>
            <w:r w:rsidRPr="009D05FB">
              <w:rPr>
                <w:rFonts w:ascii="Courier New" w:eastAsia="Times New Roman" w:hAnsi="Courier New" w:cs="Times New Roman"/>
                <w:color w:val="000000"/>
                <w:sz w:val="20"/>
                <w:szCs w:val="16"/>
                <w:lang w:eastAsia="sv-SE"/>
              </w:rPr>
              <w:t>fodelsetidFrom</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Courier New"/>
                <w:color w:val="000000"/>
                <w:sz w:val="20"/>
                <w:szCs w:val="16"/>
                <w:lang w:eastAsia="sv-SE"/>
              </w:rPr>
              <w:t>fodelsetidTom</w:t>
            </w:r>
            <w:r w:rsidRPr="009D05FB">
              <w:rPr>
                <w:rFonts w:ascii="Times New Roman" w:eastAsia="Times New Roman" w:hAnsi="Times New Roman" w:cs="Times New Roman"/>
                <w:color w:val="000000"/>
                <w:sz w:val="20"/>
                <w:szCs w:val="16"/>
                <w:lang w:eastAsia="sv-SE"/>
              </w:rPr>
              <w:t xml:space="preserve"> är inte ett korrekt datum eller har ett felaktigt format. De tillåtna formaten är </w:t>
            </w:r>
            <w:r w:rsidRPr="009D05FB">
              <w:rPr>
                <w:rFonts w:ascii="Courier New" w:eastAsia="Times New Roman" w:hAnsi="Courier New" w:cs="Courier New"/>
                <w:color w:val="000000"/>
                <w:sz w:val="20"/>
                <w:szCs w:val="16"/>
                <w:lang w:eastAsia="sv-SE"/>
              </w:rPr>
              <w:t>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NNNNNN</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Times New Roman"/>
                <w:color w:val="000000"/>
                <w:sz w:val="20"/>
                <w:szCs w:val="16"/>
                <w:lang w:eastAsia="sv-SE"/>
              </w:rPr>
              <w:t>NNNNNNNN</w:t>
            </w:r>
            <w:r w:rsidR="00A502BD">
              <w:rPr>
                <w:rFonts w:ascii="Times New Roman" w:eastAsia="Times New Roman" w:hAnsi="Times New Roman" w:cs="Times New Roman"/>
                <w:color w:val="000000"/>
                <w:sz w:val="20"/>
                <w:szCs w:val="16"/>
                <w:lang w:eastAsia="sv-SE"/>
              </w:rPr>
              <w:t xml:space="preserve"> e</w:t>
            </w:r>
            <w:r w:rsidR="00A502BD" w:rsidRPr="009D05FB">
              <w:rPr>
                <w:rFonts w:ascii="Times New Roman" w:eastAsia="Times New Roman" w:hAnsi="Times New Roman" w:cs="Times New Roman"/>
                <w:color w:val="000000"/>
                <w:sz w:val="20"/>
                <w:szCs w:val="16"/>
                <w:lang w:eastAsia="sv-SE"/>
              </w:rPr>
              <w:t>ller</w:t>
            </w:r>
            <w:r w:rsidR="00A502BD">
              <w:rPr>
                <w:rFonts w:ascii="Times New Roman" w:eastAsia="Times New Roman" w:hAnsi="Times New Roman" w:cs="Times New Roman"/>
                <w:color w:val="000000"/>
                <w:sz w:val="20"/>
                <w:szCs w:val="16"/>
                <w:lang w:eastAsia="sv-SE"/>
              </w:rPr>
              <w:t xml:space="preserve"> ej angivet (nil)</w:t>
            </w:r>
            <w:r w:rsidRPr="009D05FB">
              <w:rPr>
                <w:rFonts w:ascii="Times New Roman" w:eastAsia="Times New Roman" w:hAnsi="Times New Roman" w:cs="Times New Roman"/>
                <w:color w:val="000000"/>
                <w:sz w:val="20"/>
                <w:szCs w:val="16"/>
                <w:lang w:eastAsia="sv-SE"/>
              </w:rPr>
              <w:t>.</w:t>
            </w:r>
          </w:p>
        </w:tc>
      </w:tr>
      <w:tr w:rsidR="009D05FB" w:rsidRPr="009D05FB" w:rsidTr="00F64412">
        <w:trPr>
          <w:cantSplit/>
        </w:trPr>
        <w:tc>
          <w:tcPr>
            <w:tcW w:w="1193" w:type="dxa"/>
          </w:tcPr>
          <w:p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Felaktigt datum ("20040906"&gt;"20040901").</w:t>
            </w:r>
          </w:p>
        </w:tc>
        <w:tc>
          <w:tcPr>
            <w:tcW w:w="4395" w:type="dxa"/>
          </w:tcPr>
          <w:p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fodelsetidFrom</w:t>
            </w:r>
            <w:r w:rsidRPr="009D05FB">
              <w:rPr>
                <w:rFonts w:ascii="Times New Roman" w:eastAsia="Times New Roman" w:hAnsi="Times New Roman" w:cs="Times New Roman"/>
                <w:color w:val="000000"/>
                <w:sz w:val="20"/>
                <w:szCs w:val="16"/>
                <w:lang w:eastAsia="sv-SE"/>
              </w:rPr>
              <w:t xml:space="preserve"> får inte vara större än </w:t>
            </w:r>
            <w:r w:rsidRPr="009D05FB">
              <w:rPr>
                <w:rFonts w:ascii="Courier New" w:eastAsia="Times New Roman" w:hAnsi="Courier New" w:cs="Courier New"/>
                <w:color w:val="000000"/>
                <w:sz w:val="20"/>
                <w:szCs w:val="16"/>
                <w:lang w:eastAsia="sv-SE"/>
              </w:rPr>
              <w:t>fodelsetidTom</w:t>
            </w:r>
            <w:r w:rsidRPr="009D05FB">
              <w:rPr>
                <w:rFonts w:ascii="Times New Roman" w:eastAsia="Times New Roman" w:hAnsi="Times New Roman" w:cs="Times New Roman"/>
                <w:color w:val="000000"/>
                <w:sz w:val="20"/>
                <w:szCs w:val="16"/>
                <w:lang w:eastAsia="sv-SE"/>
              </w:rPr>
              <w:t>.</w:t>
            </w:r>
          </w:p>
        </w:tc>
      </w:tr>
      <w:tr w:rsidR="009D05FB" w:rsidRPr="009D05FB" w:rsidTr="00F64412">
        <w:trPr>
          <w:cantSplit/>
        </w:trPr>
        <w:tc>
          <w:tcPr>
            <w:tcW w:w="1193" w:type="dxa"/>
          </w:tcPr>
          <w:p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Ogiltig kod.</w:t>
            </w:r>
          </w:p>
        </w:tc>
        <w:tc>
          <w:tcPr>
            <w:tcW w:w="4395" w:type="dxa"/>
          </w:tcPr>
          <w:p w:rsidR="009D05FB" w:rsidRPr="009D05FB" w:rsidRDefault="009D05FB" w:rsidP="00420D11">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kon</w:t>
            </w:r>
            <w:r w:rsidRPr="009D05FB">
              <w:rPr>
                <w:rFonts w:ascii="Times New Roman" w:eastAsia="Times New Roman" w:hAnsi="Times New Roman" w:cs="Times New Roman"/>
                <w:color w:val="000000"/>
                <w:sz w:val="20"/>
                <w:szCs w:val="16"/>
                <w:lang w:eastAsia="sv-SE"/>
              </w:rPr>
              <w:t xml:space="preserve"> måste vara </w:t>
            </w:r>
            <w:r w:rsidRPr="009D05FB">
              <w:rPr>
                <w:rFonts w:ascii="Courier New" w:eastAsia="Times New Roman" w:hAnsi="Courier New" w:cs="Courier New"/>
                <w:color w:val="000000"/>
                <w:sz w:val="20"/>
                <w:szCs w:val="16"/>
                <w:lang w:eastAsia="sv-SE"/>
              </w:rPr>
              <w:t>M</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K</w:t>
            </w:r>
            <w:r w:rsidRPr="009D05FB">
              <w:rPr>
                <w:rFonts w:ascii="Times New Roman" w:eastAsia="Times New Roman" w:hAnsi="Times New Roman" w:cs="Times New Roman"/>
                <w:color w:val="000000"/>
                <w:sz w:val="20"/>
                <w:szCs w:val="16"/>
                <w:lang w:eastAsia="sv-SE"/>
              </w:rPr>
              <w:t xml:space="preserve">, eller </w:t>
            </w:r>
            <w:r w:rsidR="00420D11">
              <w:rPr>
                <w:rFonts w:ascii="Times New Roman" w:eastAsia="Times New Roman" w:hAnsi="Times New Roman" w:cs="Times New Roman"/>
                <w:color w:val="000000"/>
                <w:sz w:val="20"/>
                <w:szCs w:val="16"/>
                <w:lang w:eastAsia="sv-SE"/>
              </w:rPr>
              <w:t>ej angivet (nil)</w:t>
            </w:r>
            <w:r w:rsidRPr="009D05FB">
              <w:rPr>
                <w:rFonts w:ascii="Times New Roman" w:eastAsia="Times New Roman" w:hAnsi="Times New Roman" w:cs="Times New Roman"/>
                <w:color w:val="000000"/>
                <w:sz w:val="20"/>
                <w:szCs w:val="16"/>
                <w:lang w:eastAsia="sv-SE"/>
              </w:rPr>
              <w:t>.</w:t>
            </w:r>
          </w:p>
        </w:tc>
      </w:tr>
      <w:tr w:rsidR="009D05FB" w:rsidRPr="009D05FB" w:rsidTr="00F64412">
        <w:trPr>
          <w:cantSplit/>
        </w:trPr>
        <w:tc>
          <w:tcPr>
            <w:tcW w:w="1193" w:type="dxa"/>
          </w:tcPr>
          <w:p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Talet är felaktigt.</w:t>
            </w:r>
          </w:p>
        </w:tc>
        <w:tc>
          <w:tcPr>
            <w:tcW w:w="4395" w:type="dxa"/>
          </w:tcPr>
          <w:p w:rsidR="009D05FB" w:rsidRPr="009D05FB" w:rsidRDefault="009D05FB" w:rsidP="00F64412">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postnummerFrom</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Courier New"/>
                <w:color w:val="000000"/>
                <w:sz w:val="20"/>
                <w:szCs w:val="16"/>
                <w:lang w:eastAsia="sv-SE"/>
              </w:rPr>
              <w:t>postnummerTom</w:t>
            </w:r>
            <w:r w:rsidRPr="009D05FB">
              <w:rPr>
                <w:rFonts w:ascii="Times New Roman" w:eastAsia="Times New Roman" w:hAnsi="Times New Roman" w:cs="Times New Roman"/>
                <w:color w:val="000000"/>
                <w:sz w:val="20"/>
                <w:szCs w:val="16"/>
                <w:lang w:eastAsia="sv-SE"/>
              </w:rPr>
              <w:t xml:space="preserve"> har ett felaktig format dvs måste </w:t>
            </w:r>
            <w:r w:rsidR="00F64412">
              <w:rPr>
                <w:rFonts w:ascii="Times New Roman" w:eastAsia="Times New Roman" w:hAnsi="Times New Roman" w:cs="Times New Roman"/>
                <w:color w:val="000000"/>
                <w:sz w:val="20"/>
                <w:szCs w:val="16"/>
                <w:lang w:eastAsia="sv-SE"/>
              </w:rPr>
              <w:t>ha format</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NNNNN</w:t>
            </w:r>
            <w:r w:rsidR="00F64412" w:rsidRPr="00F64412">
              <w:rPr>
                <w:rFonts w:ascii="Times New Roman" w:eastAsia="Times New Roman" w:hAnsi="Times New Roman" w:cs="Times New Roman"/>
                <w:color w:val="000000"/>
                <w:sz w:val="20"/>
                <w:szCs w:val="16"/>
                <w:lang w:eastAsia="sv-SE"/>
              </w:rPr>
              <w:t xml:space="preserve"> eller ej</w:t>
            </w:r>
            <w:r w:rsidR="00F64412">
              <w:rPr>
                <w:rFonts w:ascii="Times New Roman" w:eastAsia="Times New Roman" w:hAnsi="Times New Roman" w:cs="Times New Roman"/>
                <w:color w:val="000000"/>
                <w:sz w:val="20"/>
                <w:szCs w:val="16"/>
                <w:lang w:eastAsia="sv-SE"/>
              </w:rPr>
              <w:t xml:space="preserve"> angivet (nil)</w:t>
            </w:r>
            <w:r w:rsidRPr="00F64412">
              <w:rPr>
                <w:rFonts w:ascii="Times New Roman" w:eastAsia="Times New Roman" w:hAnsi="Times New Roman" w:cs="Times New Roman"/>
                <w:color w:val="000000"/>
                <w:sz w:val="20"/>
                <w:szCs w:val="16"/>
                <w:lang w:eastAsia="sv-SE"/>
              </w:rPr>
              <w:t>.</w:t>
            </w:r>
          </w:p>
        </w:tc>
      </w:tr>
      <w:tr w:rsidR="009D05FB" w:rsidRPr="009D05FB" w:rsidTr="00F64412">
        <w:trPr>
          <w:cantSplit/>
        </w:trPr>
        <w:tc>
          <w:tcPr>
            <w:tcW w:w="1193" w:type="dxa"/>
          </w:tcPr>
          <w:p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Felaktigt postnummer ("11111"&gt;"10000").</w:t>
            </w:r>
          </w:p>
        </w:tc>
        <w:tc>
          <w:tcPr>
            <w:tcW w:w="4395" w:type="dxa"/>
          </w:tcPr>
          <w:p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postnummerFrom</w:t>
            </w:r>
            <w:r w:rsidRPr="009D05FB">
              <w:rPr>
                <w:rFonts w:ascii="Times New Roman" w:eastAsia="Times New Roman" w:hAnsi="Times New Roman" w:cs="Times New Roman"/>
                <w:color w:val="000000"/>
                <w:sz w:val="20"/>
                <w:szCs w:val="16"/>
                <w:lang w:eastAsia="sv-SE"/>
              </w:rPr>
              <w:t xml:space="preserve"> får inte vara större än </w:t>
            </w:r>
            <w:r w:rsidRPr="009D05FB">
              <w:rPr>
                <w:rFonts w:ascii="Courier New" w:eastAsia="Times New Roman" w:hAnsi="Courier New" w:cs="Times New Roman"/>
                <w:color w:val="000000"/>
                <w:sz w:val="20"/>
                <w:szCs w:val="16"/>
                <w:lang w:eastAsia="sv-SE"/>
              </w:rPr>
              <w:t>postnummerTom</w:t>
            </w:r>
            <w:r w:rsidRPr="009D05FB">
              <w:rPr>
                <w:rFonts w:ascii="Times New Roman" w:eastAsia="Times New Roman" w:hAnsi="Times New Roman" w:cs="Times New Roman"/>
                <w:color w:val="000000"/>
                <w:sz w:val="20"/>
                <w:szCs w:val="16"/>
                <w:lang w:eastAsia="sv-SE"/>
              </w:rPr>
              <w:t>.</w:t>
            </w:r>
          </w:p>
        </w:tc>
      </w:tr>
      <w:tr w:rsidR="009D05FB" w:rsidRPr="009D05FB" w:rsidTr="00F64412">
        <w:trPr>
          <w:cantSplit/>
        </w:trPr>
        <w:tc>
          <w:tcPr>
            <w:tcW w:w="1193" w:type="dxa"/>
          </w:tcPr>
          <w:p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Det finns ingen postort SKÅNE.</w:t>
            </w:r>
          </w:p>
        </w:tc>
        <w:tc>
          <w:tcPr>
            <w:tcW w:w="4395" w:type="dxa"/>
          </w:tcPr>
          <w:p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Efterfrågad postort saknas. Med postort avses en ort som har ett postnummer.</w:t>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Tekniskt fel.</w:t>
            </w:r>
          </w:p>
        </w:tc>
        <w:tc>
          <w:tcPr>
            <w:tcW w:w="4395" w:type="dxa"/>
          </w:tcPr>
          <w:p w:rsidR="009D05FB" w:rsidRPr="00F64412"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Ett tekniskt fel har uppstått hos Skatt</w:t>
            </w:r>
            <w:r w:rsidR="00701F95">
              <w:rPr>
                <w:rFonts w:ascii="Times New Roman" w:eastAsia="Times New Roman" w:hAnsi="Times New Roman" w:cs="Times New Roman"/>
                <w:color w:val="000000"/>
                <w:sz w:val="20"/>
                <w:szCs w:val="16"/>
                <w:lang w:eastAsia="sv-SE"/>
              </w:rPr>
              <w:t>e</w:t>
            </w:r>
            <w:r w:rsidR="00F64412">
              <w:rPr>
                <w:rFonts w:ascii="Times New Roman" w:eastAsia="Times New Roman" w:hAnsi="Times New Roman" w:cs="Times New Roman"/>
                <w:color w:val="000000"/>
                <w:sz w:val="20"/>
                <w:szCs w:val="16"/>
                <w:lang w:eastAsia="sv-SE"/>
              </w:rPr>
              <w:t>verket.</w:t>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-10</w:t>
            </w:r>
          </w:p>
        </w:tc>
        <w:tc>
          <w:tcPr>
            <w:tcW w:w="3260" w:type="dxa"/>
          </w:tcPr>
          <w:p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Giltig beställning saknas.</w:t>
            </w:r>
          </w:p>
        </w:tc>
        <w:tc>
          <w:tcPr>
            <w:tcW w:w="4395" w:type="dxa"/>
          </w:tcPr>
          <w:p w:rsidR="009D05FB" w:rsidRPr="009D05FB" w:rsidRDefault="009D05FB"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Den beställningsidentitet kunden försöker använda saknas eller är inte giltig enligt Navets system.</w:t>
            </w:r>
          </w:p>
        </w:tc>
      </w:tr>
      <w:tr w:rsidR="009D05FB" w:rsidRPr="009D05FB" w:rsidTr="00F64412">
        <w:trPr>
          <w:cantSplit/>
        </w:trPr>
        <w:tc>
          <w:tcPr>
            <w:tcW w:w="1193"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-11</w:t>
            </w:r>
          </w:p>
        </w:tc>
        <w:tc>
          <w:tcPr>
            <w:tcW w:w="3260" w:type="dxa"/>
          </w:tcPr>
          <w:p w:rsidR="009D05FB" w:rsidRPr="009D05FB" w:rsidRDefault="00995807" w:rsidP="00995807">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 xml:space="preserve">Behörighetsfel: </w:t>
            </w:r>
            <w:r>
              <w:rPr>
                <w:rFonts w:ascii="Courier New" w:eastAsia="Times New Roman" w:hAnsi="Courier New" w:cs="Courier New"/>
                <w:color w:val="000000"/>
                <w:sz w:val="20"/>
                <w:szCs w:val="16"/>
                <w:lang w:eastAsia="sv-SE"/>
              </w:rPr>
              <w:t xml:space="preserve">Angivet </w:t>
            </w:r>
            <w:r w:rsidRPr="009D05FB">
              <w:rPr>
                <w:rFonts w:ascii="Courier New" w:eastAsia="Times New Roman" w:hAnsi="Courier New" w:cs="Courier New"/>
                <w:color w:val="000000"/>
                <w:sz w:val="20"/>
                <w:szCs w:val="16"/>
                <w:lang w:eastAsia="sv-SE"/>
              </w:rPr>
              <w:t>Orgnr matchar inte med orgnr på Certifikatet.</w:t>
            </w:r>
          </w:p>
        </w:tc>
        <w:tc>
          <w:tcPr>
            <w:tcW w:w="4395" w:type="dxa"/>
          </w:tcPr>
          <w:p w:rsidR="009D05FB" w:rsidRPr="009D05FB" w:rsidRDefault="00995807" w:rsidP="00995807">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Felet beror på att </w:t>
            </w:r>
            <w:r>
              <w:rPr>
                <w:rFonts w:ascii="Times New Roman" w:eastAsia="Times New Roman" w:hAnsi="Times New Roman" w:cs="Times New Roman"/>
                <w:sz w:val="20"/>
                <w:szCs w:val="20"/>
                <w:lang w:eastAsia="sv-SE"/>
              </w:rPr>
              <w:t xml:space="preserve">inparameter för organisationsnummer </w:t>
            </w:r>
            <w:r w:rsidRPr="009D05FB">
              <w:rPr>
                <w:rFonts w:ascii="Times New Roman" w:eastAsia="Times New Roman" w:hAnsi="Times New Roman" w:cs="Times New Roman"/>
                <w:sz w:val="20"/>
                <w:szCs w:val="20"/>
                <w:lang w:eastAsia="sv-SE"/>
              </w:rPr>
              <w:t xml:space="preserve"> inte är detsammma som organisationsnummer på certifikatet. </w:t>
            </w:r>
          </w:p>
        </w:tc>
      </w:tr>
      <w:tr w:rsidR="001D3F2A" w:rsidRPr="009D05FB" w:rsidTr="00F64412">
        <w:trPr>
          <w:cantSplit/>
        </w:trPr>
        <w:tc>
          <w:tcPr>
            <w:tcW w:w="1193" w:type="dxa"/>
          </w:tcPr>
          <w:p w:rsidR="001D3F2A"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lastRenderedPageBreak/>
              <w:t>-11</w:t>
            </w:r>
          </w:p>
        </w:tc>
        <w:tc>
          <w:tcPr>
            <w:tcW w:w="3260" w:type="dxa"/>
          </w:tcPr>
          <w:p w:rsidR="001D3F2A" w:rsidRPr="009D05FB" w:rsidRDefault="001D3F2A" w:rsidP="009D05FB">
            <w:pPr>
              <w:spacing w:after="120" w:line="240" w:lineRule="auto"/>
              <w:rPr>
                <w:rFonts w:ascii="Courier New" w:eastAsia="Times New Roman" w:hAnsi="Courier New" w:cs="Courier New"/>
                <w:color w:val="000000"/>
                <w:sz w:val="20"/>
                <w:szCs w:val="16"/>
                <w:lang w:eastAsia="sv-SE"/>
              </w:rPr>
            </w:pPr>
            <w:r w:rsidRPr="001D3F2A">
              <w:rPr>
                <w:rFonts w:ascii="Courier New" w:eastAsia="Times New Roman" w:hAnsi="Courier New" w:cs="Courier New"/>
                <w:color w:val="000000"/>
                <w:sz w:val="20"/>
                <w:szCs w:val="16"/>
                <w:lang w:eastAsia="sv-SE"/>
              </w:rPr>
              <w:t>Behörighetsfel: Orgnr saknar behörighet att nyttja tjänsten.</w:t>
            </w:r>
          </w:p>
        </w:tc>
        <w:tc>
          <w:tcPr>
            <w:tcW w:w="4395" w:type="dxa"/>
          </w:tcPr>
          <w:p w:rsidR="001D3F2A" w:rsidRDefault="001D3F2A"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w:t>
            </w:r>
          </w:p>
          <w:p w:rsidR="001D3F2A" w:rsidRPr="001D3F2A" w:rsidRDefault="001D3F2A" w:rsidP="009D05FB">
            <w:pPr>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Om kunden nyligen skrivit avtal med Skatteverket angående tjänsten kan felet bero på att vissa delar i Skatteverkets system ännu inte uppdaterats. Detta tar normalt ett dygn från det att beställningen registrerats hos Navet.</w:t>
            </w:r>
          </w:p>
        </w:tc>
      </w:tr>
    </w:tbl>
    <w:p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9498"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9498"/>
      </w:tblGrid>
      <w:tr w:rsidR="009D05FB" w:rsidRPr="009D05FB" w:rsidTr="00A11A60">
        <w:trPr>
          <w:cantSplit/>
        </w:trPr>
        <w:tc>
          <w:tcPr>
            <w:tcW w:w="9498" w:type="dxa"/>
          </w:tcPr>
          <w:p w:rsidR="009D05FB" w:rsidRPr="009D05FB" w:rsidRDefault="009D05FB" w:rsidP="009D05FB">
            <w:pPr>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&lt;S:Envelope xmlns:S="http://schemas.xmlsoap.org/soap/envelope/"&gt;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&lt;S:Body&gt;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&lt;S:Fault xmlns:ns4="http://www.w3.org/2003/05/soap-envelope"&gt;</w:t>
            </w:r>
          </w:p>
          <w:p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         </w:t>
            </w:r>
            <w:r w:rsidRPr="00B54718">
              <w:rPr>
                <w:rFonts w:ascii="Courier New" w:eastAsia="Times New Roman" w:hAnsi="Courier New" w:cs="Courier New"/>
                <w:sz w:val="20"/>
                <w:szCs w:val="20"/>
                <w:lang w:eastAsia="sv-SE"/>
              </w:rPr>
              <w:t>&lt;faultcode&gt;S:Server&lt;/faultcode&gt;</w:t>
            </w:r>
          </w:p>
          <w:p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eastAsia="sv-SE"/>
              </w:rPr>
              <w:t xml:space="preserve">         &lt;faultstring&gt;Giltig beställning saknas.&lt;/faultstring&gt;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eastAsia="sv-SE"/>
              </w:rPr>
              <w:t xml:space="preserve">         </w:t>
            </w:r>
            <w:r w:rsidRPr="00B54718">
              <w:rPr>
                <w:rFonts w:ascii="Courier New" w:eastAsia="Times New Roman" w:hAnsi="Courier New" w:cs="Courier New"/>
                <w:sz w:val="20"/>
                <w:szCs w:val="20"/>
                <w:lang w:val="en-US" w:eastAsia="sv-SE"/>
              </w:rPr>
              <w:t>&lt;detail&gt;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&lt;ns2:WebServiceFault xmlns:ns3="http://www.skatteverket.se/folkbokforing/na/personpost/v2" xmlns:ns2="http://xmls.skatteverket.se/se/skatteverket/folkbokforing/na/epersondata/V1"&gt;</w:t>
            </w:r>
          </w:p>
          <w:p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               </w:t>
            </w:r>
            <w:r w:rsidRPr="00B54718">
              <w:rPr>
                <w:rFonts w:ascii="Courier New" w:eastAsia="Times New Roman" w:hAnsi="Courier New" w:cs="Courier New"/>
                <w:sz w:val="20"/>
                <w:szCs w:val="20"/>
                <w:lang w:eastAsia="sv-SE"/>
              </w:rPr>
              <w:t>&lt;ns2:Felkod&gt;-10&lt;/ns2:Felkod&gt;</w:t>
            </w:r>
          </w:p>
          <w:p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eastAsia="sv-SE"/>
              </w:rPr>
              <w:t xml:space="preserve">               &lt;ns2:Beskrivning&gt;Giltig beställning saknas.&lt;/ns2:Beskrivning&gt;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eastAsia="sv-SE"/>
              </w:rPr>
              <w:t xml:space="preserve">            </w:t>
            </w:r>
            <w:r w:rsidRPr="00B54718">
              <w:rPr>
                <w:rFonts w:ascii="Courier New" w:eastAsia="Times New Roman" w:hAnsi="Courier New" w:cs="Courier New"/>
                <w:sz w:val="20"/>
                <w:szCs w:val="20"/>
                <w:lang w:val="en-US" w:eastAsia="sv-SE"/>
              </w:rPr>
              <w:t>&lt;/ns2:WebServiceFault&gt;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&lt;/detail&gt;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&lt;/S:Fault&gt;</w:t>
            </w:r>
          </w:p>
          <w:p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&lt;/S:Body&gt;</w:t>
            </w:r>
          </w:p>
          <w:p w:rsidR="009D05FB" w:rsidRPr="009D05FB" w:rsidRDefault="00B54718" w:rsidP="009D05FB">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&lt;/S:Envelope&gt; </w:t>
            </w:r>
          </w:p>
        </w:tc>
      </w:tr>
    </w:tbl>
    <w:p w:rsidR="009D05FB" w:rsidRDefault="009D05FB" w:rsidP="00F84AE9">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B847AC">
        <w:rPr>
          <w:rFonts w:ascii="Times New Roman" w:eastAsia="Times New Roman" w:hAnsi="Times New Roman" w:cs="Times New Roman"/>
          <w:b/>
          <w:noProof/>
          <w:sz w:val="22"/>
          <w:szCs w:val="20"/>
          <w:lang w:eastAsia="sv-SE"/>
        </w:rPr>
        <w:t>16</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när beställningen inte är giltig.</w:t>
      </w: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Default="00D47321" w:rsidP="00F84AE9">
      <w:pPr>
        <w:spacing w:before="120" w:after="120" w:line="240" w:lineRule="auto"/>
        <w:rPr>
          <w:rFonts w:ascii="Times New Roman" w:eastAsia="Times New Roman" w:hAnsi="Times New Roman" w:cs="Times New Roman"/>
          <w:b/>
          <w:sz w:val="22"/>
          <w:szCs w:val="20"/>
          <w:lang w:eastAsia="sv-SE"/>
        </w:rPr>
      </w:pPr>
    </w:p>
    <w:p w:rsidR="00D47321" w:rsidRPr="009D05FB" w:rsidRDefault="00D47321" w:rsidP="00F84AE9">
      <w:pPr>
        <w:spacing w:before="120" w:after="120" w:line="240" w:lineRule="auto"/>
        <w:rPr>
          <w:rFonts w:ascii="Times New Roman" w:eastAsia="Times New Roman" w:hAnsi="Times New Roman" w:cs="Times New Roman"/>
          <w:b/>
          <w:sz w:val="22"/>
          <w:szCs w:val="20"/>
          <w:lang w:eastAsia="sv-SE"/>
        </w:rPr>
      </w:pPr>
    </w:p>
    <w:p w:rsidR="009D05FB" w:rsidRPr="009D05FB" w:rsidRDefault="009D05FB" w:rsidP="00361D14">
      <w:pPr>
        <w:pStyle w:val="Rubrik1"/>
        <w:rPr>
          <w:rFonts w:eastAsia="Times New Roman"/>
        </w:rPr>
      </w:pPr>
      <w:bookmarkStart w:id="365" w:name="_Ref90454815"/>
      <w:bookmarkStart w:id="366" w:name="_Ref90454933"/>
      <w:bookmarkStart w:id="367" w:name="_Toc168722084"/>
      <w:bookmarkStart w:id="368" w:name="_Toc442778184"/>
      <w:bookmarkEnd w:id="278"/>
      <w:bookmarkEnd w:id="279"/>
      <w:bookmarkEnd w:id="280"/>
      <w:bookmarkEnd w:id="281"/>
      <w:bookmarkEnd w:id="282"/>
      <w:bookmarkEnd w:id="283"/>
      <w:bookmarkEnd w:id="284"/>
      <w:bookmarkEnd w:id="323"/>
      <w:bookmarkEnd w:id="324"/>
      <w:r w:rsidRPr="009D05FB">
        <w:rPr>
          <w:rFonts w:eastAsia="Times New Roman"/>
        </w:rPr>
        <w:lastRenderedPageBreak/>
        <w:t>Felsituationer</w:t>
      </w:r>
      <w:bookmarkEnd w:id="365"/>
      <w:bookmarkEnd w:id="366"/>
      <w:bookmarkEnd w:id="367"/>
      <w:bookmarkEnd w:id="368"/>
    </w:p>
    <w:p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Förutom 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som returneras via ett SOAP-fault enligt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_Ref90447456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5.1.5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för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_Ref90447483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B847AC">
        <w:rPr>
          <w:rFonts w:ascii="Times New Roman" w:eastAsia="Times New Roman" w:hAnsi="Times New Roman" w:cs="Times New Roman"/>
          <w:szCs w:val="20"/>
        </w:rPr>
        <w:t>5.2.5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för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kan också andra felsituationer uppstå. Felet kan både bero på fel hos Skatteverket eller hos klienten. Exempel på felsituationer.</w:t>
      </w:r>
    </w:p>
    <w:tbl>
      <w:tblPr>
        <w:tblW w:w="8363"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985"/>
        <w:gridCol w:w="6378"/>
      </w:tblGrid>
      <w:tr w:rsidR="009D05FB" w:rsidRPr="009D05FB" w:rsidTr="004D2A6A">
        <w:trPr>
          <w:tblHeader/>
        </w:trPr>
        <w:tc>
          <w:tcPr>
            <w:tcW w:w="1985" w:type="dxa"/>
            <w:shd w:val="pct60" w:color="000000" w:fill="FFFFFF"/>
          </w:tcPr>
          <w:p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Felsituation</w:t>
            </w:r>
          </w:p>
        </w:tc>
        <w:tc>
          <w:tcPr>
            <w:tcW w:w="6378" w:type="dxa"/>
            <w:shd w:val="pct60" w:color="000000" w:fill="FFFFFF"/>
          </w:tcPr>
          <w:p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9D05FB" w:rsidRPr="009D05FB" w:rsidTr="004D2A6A">
        <w:trPr>
          <w:cantSplit/>
        </w:trPr>
        <w:tc>
          <w:tcPr>
            <w:tcW w:w="1985" w:type="dxa"/>
          </w:tcPr>
          <w:p w:rsidR="009D05FB" w:rsidRPr="006B02FC" w:rsidRDefault="00B0737B" w:rsidP="009D05FB">
            <w:pPr>
              <w:keepLines/>
              <w:widowControl w:val="0"/>
              <w:spacing w:after="120"/>
              <w:rPr>
                <w:rFonts w:ascii="Courier New" w:eastAsia="Times New Roman" w:hAnsi="Courier New" w:cs="Courier New"/>
                <w:sz w:val="20"/>
                <w:szCs w:val="20"/>
              </w:rPr>
            </w:pPr>
            <w:r w:rsidRPr="006B02FC">
              <w:rPr>
                <w:rFonts w:ascii="Courier New" w:eastAsia="Times New Roman" w:hAnsi="Courier New" w:cs="Courier New"/>
                <w:sz w:val="20"/>
                <w:szCs w:val="20"/>
              </w:rPr>
              <w:t>SSL Handshake failure</w:t>
            </w:r>
          </w:p>
        </w:tc>
        <w:tc>
          <w:tcPr>
            <w:tcW w:w="6378" w:type="dxa"/>
          </w:tcPr>
          <w:p w:rsidR="00B0737B" w:rsidRPr="006B02FC" w:rsidRDefault="00B0737B" w:rsidP="00B0737B">
            <w:pPr>
              <w:keepLines/>
              <w:widowControl w:val="0"/>
              <w:spacing w:after="120"/>
              <w:rPr>
                <w:rFonts w:ascii="Times New Roman" w:eastAsia="Times New Roman" w:hAnsi="Times New Roman" w:cs="Times New Roman"/>
                <w:sz w:val="20"/>
                <w:szCs w:val="19"/>
              </w:rPr>
            </w:pPr>
            <w:r w:rsidRPr="006B02FC">
              <w:rPr>
                <w:rFonts w:ascii="Times New Roman" w:eastAsia="Times New Roman" w:hAnsi="Times New Roman" w:cs="Times New Roman"/>
                <w:color w:val="000000"/>
                <w:sz w:val="20"/>
                <w:szCs w:val="16"/>
                <w:lang w:eastAsia="sv-SE"/>
              </w:rPr>
              <w:t xml:space="preserve">Detta fel </w:t>
            </w:r>
            <w:r w:rsidR="001234AF" w:rsidRPr="006B02FC">
              <w:rPr>
                <w:rFonts w:ascii="Times New Roman" w:eastAsia="Times New Roman" w:hAnsi="Times New Roman" w:cs="Times New Roman"/>
                <w:color w:val="000000"/>
                <w:sz w:val="20"/>
                <w:szCs w:val="16"/>
                <w:lang w:eastAsia="sv-SE"/>
              </w:rPr>
              <w:t xml:space="preserve"> kan ha ett flertal orsaker</w:t>
            </w:r>
            <w:r w:rsidRPr="006B02FC">
              <w:rPr>
                <w:rFonts w:ascii="Times New Roman" w:eastAsia="Times New Roman" w:hAnsi="Times New Roman" w:cs="Times New Roman"/>
                <w:color w:val="000000"/>
                <w:sz w:val="20"/>
                <w:szCs w:val="16"/>
                <w:lang w:eastAsia="sv-SE"/>
              </w:rPr>
              <w:t>,</w:t>
            </w:r>
            <w:r w:rsidR="006B02FC">
              <w:rPr>
                <w:rFonts w:ascii="Times New Roman" w:eastAsia="Times New Roman" w:hAnsi="Times New Roman" w:cs="Times New Roman"/>
                <w:color w:val="000000"/>
                <w:sz w:val="20"/>
                <w:szCs w:val="16"/>
                <w:lang w:eastAsia="sv-SE"/>
              </w:rPr>
              <w:t xml:space="preserve"> </w:t>
            </w:r>
            <w:r w:rsidRPr="006B02FC">
              <w:rPr>
                <w:rFonts w:ascii="Times New Roman" w:eastAsia="Times New Roman" w:hAnsi="Times New Roman" w:cs="Times New Roman"/>
                <w:color w:val="000000"/>
                <w:sz w:val="20"/>
                <w:szCs w:val="16"/>
                <w:lang w:eastAsia="sv-SE"/>
              </w:rPr>
              <w:t xml:space="preserve">tex  </w:t>
            </w:r>
            <w:r w:rsidR="006B02FC" w:rsidRPr="006B02FC">
              <w:rPr>
                <w:rFonts w:ascii="Times New Roman" w:eastAsia="Times New Roman" w:hAnsi="Times New Roman" w:cs="Times New Roman"/>
                <w:color w:val="000000"/>
                <w:sz w:val="20"/>
                <w:szCs w:val="16"/>
                <w:lang w:eastAsia="sv-SE"/>
              </w:rPr>
              <w:t xml:space="preserve">att </w:t>
            </w:r>
            <w:r w:rsidR="00995807">
              <w:rPr>
                <w:rFonts w:ascii="Times New Roman" w:eastAsia="Times New Roman" w:hAnsi="Times New Roman" w:cs="Times New Roman"/>
                <w:color w:val="000000"/>
                <w:sz w:val="20"/>
                <w:szCs w:val="16"/>
                <w:lang w:eastAsia="sv-SE"/>
              </w:rPr>
              <w:t xml:space="preserve">ett </w:t>
            </w:r>
            <w:r w:rsidR="006B02FC" w:rsidRPr="006B02FC">
              <w:rPr>
                <w:rFonts w:ascii="Times New Roman" w:eastAsia="Times New Roman" w:hAnsi="Times New Roman" w:cs="Times New Roman"/>
                <w:color w:val="000000"/>
                <w:sz w:val="20"/>
                <w:szCs w:val="16"/>
                <w:lang w:eastAsia="sv-SE"/>
              </w:rPr>
              <w:t>c</w:t>
            </w:r>
            <w:r w:rsidRPr="006B02FC">
              <w:rPr>
                <w:rFonts w:ascii="Times New Roman" w:eastAsia="Times New Roman" w:hAnsi="Times New Roman" w:cs="Times New Roman"/>
                <w:sz w:val="20"/>
                <w:szCs w:val="19"/>
              </w:rPr>
              <w:t xml:space="preserve">ertifikat inte </w:t>
            </w:r>
            <w:r w:rsidR="006B02FC" w:rsidRPr="006B02FC">
              <w:rPr>
                <w:rFonts w:ascii="Times New Roman" w:eastAsia="Times New Roman" w:hAnsi="Times New Roman" w:cs="Times New Roman"/>
                <w:sz w:val="20"/>
                <w:szCs w:val="19"/>
              </w:rPr>
              <w:t>är giltigt (t ex utgånget</w:t>
            </w:r>
            <w:r w:rsidRPr="006B02FC">
              <w:rPr>
                <w:rFonts w:ascii="Times New Roman" w:eastAsia="Times New Roman" w:hAnsi="Times New Roman" w:cs="Times New Roman"/>
                <w:sz w:val="20"/>
                <w:szCs w:val="19"/>
              </w:rPr>
              <w:t>)</w:t>
            </w:r>
            <w:r w:rsidR="006B02FC" w:rsidRPr="006B02FC">
              <w:rPr>
                <w:rFonts w:ascii="Times New Roman" w:eastAsia="Times New Roman" w:hAnsi="Times New Roman" w:cs="Times New Roman"/>
                <w:sz w:val="20"/>
                <w:szCs w:val="19"/>
              </w:rPr>
              <w:t xml:space="preserve"> eller inte </w:t>
            </w:r>
            <w:r w:rsidRPr="006B02FC">
              <w:rPr>
                <w:rFonts w:ascii="Times New Roman" w:eastAsia="Times New Roman" w:hAnsi="Times New Roman" w:cs="Times New Roman"/>
                <w:sz w:val="20"/>
                <w:szCs w:val="19"/>
              </w:rPr>
              <w:t>är utgivet av en giltig CA.</w:t>
            </w:r>
          </w:p>
          <w:p w:rsidR="009D05FB" w:rsidRPr="009D05FB" w:rsidRDefault="00B0737B" w:rsidP="00B0737B">
            <w:pPr>
              <w:keepLines/>
              <w:widowControl w:val="0"/>
              <w:spacing w:after="120"/>
              <w:rPr>
                <w:rFonts w:ascii="Times New Roman" w:eastAsia="Times New Roman" w:hAnsi="Times New Roman" w:cs="Times New Roman"/>
                <w:color w:val="000000"/>
                <w:sz w:val="20"/>
                <w:szCs w:val="16"/>
                <w:lang w:eastAsia="sv-SE"/>
              </w:rPr>
            </w:pPr>
            <w:r w:rsidRPr="006B02FC">
              <w:rPr>
                <w:rFonts w:ascii="Times New Roman" w:eastAsia="Times New Roman" w:hAnsi="Times New Roman" w:cs="Times New Roman"/>
                <w:sz w:val="20"/>
                <w:szCs w:val="19"/>
              </w:rPr>
              <w:t>Om kunden har kunnat använda tjänsten  tidigare är en trolig orsak att kundens certifikats giltighetstid är passerad.</w:t>
            </w:r>
          </w:p>
        </w:tc>
      </w:tr>
      <w:tr w:rsidR="009D05FB" w:rsidRPr="009D05FB" w:rsidTr="004D2A6A">
        <w:trPr>
          <w:cantSplit/>
        </w:trPr>
        <w:tc>
          <w:tcPr>
            <w:tcW w:w="1985" w:type="dxa"/>
          </w:tcPr>
          <w:p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HTTP-statuskoder</w:t>
            </w:r>
          </w:p>
        </w:tc>
        <w:tc>
          <w:tcPr>
            <w:tcW w:w="6378" w:type="dxa"/>
          </w:tcPr>
          <w:p w:rsidR="009D05FB" w:rsidRPr="009D05FB" w:rsidRDefault="009D05FB" w:rsidP="009D05FB">
            <w:pPr>
              <w:keepLines/>
              <w:widowControl w:val="0"/>
              <w:spacing w:after="120"/>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För HTTP-statuskoder hänvisas till HTTP-specifikationen. Nedan beskrivs dock några HTTP-statuskoder som kan förekomma.</w:t>
            </w:r>
          </w:p>
          <w:p w:rsidR="009D05FB" w:rsidRPr="009D05FB" w:rsidRDefault="001234AF" w:rsidP="004D2A6A">
            <w:pPr>
              <w:keepLines/>
              <w:widowControl w:val="0"/>
              <w:spacing w:after="120"/>
              <w:ind w:left="2906" w:hanging="2906"/>
              <w:rPr>
                <w:rFonts w:ascii="Times New Roman" w:eastAsia="Times New Roman" w:hAnsi="Times New Roman" w:cs="Times New Roman"/>
                <w:sz w:val="20"/>
                <w:szCs w:val="16"/>
              </w:rPr>
            </w:pPr>
            <w:r w:rsidRPr="004D2A6A">
              <w:rPr>
                <w:rFonts w:ascii="Courier New" w:eastAsia="Times New Roman" w:hAnsi="Courier New" w:cs="Courier New"/>
                <w:sz w:val="20"/>
                <w:szCs w:val="16"/>
                <w:lang w:val="en-US"/>
              </w:rPr>
              <w:t>401 Authorization required</w:t>
            </w:r>
            <w:r w:rsidRPr="004D2A6A">
              <w:rPr>
                <w:rFonts w:ascii="Times New Roman" w:eastAsia="Times New Roman" w:hAnsi="Times New Roman" w:cs="Times New Roman"/>
                <w:sz w:val="20"/>
                <w:szCs w:val="19"/>
                <w:lang w:val="en-US"/>
              </w:rPr>
              <w:t xml:space="preserve"> </w:t>
            </w:r>
            <w:r w:rsidRPr="004D2A6A">
              <w:rPr>
                <w:rFonts w:ascii="Times New Roman" w:eastAsia="Times New Roman" w:hAnsi="Times New Roman" w:cs="Times New Roman"/>
                <w:sz w:val="20"/>
                <w:szCs w:val="19"/>
                <w:lang w:val="en-US"/>
              </w:rPr>
              <w:tab/>
            </w:r>
            <w:r w:rsidRPr="004D2A6A">
              <w:rPr>
                <w:rFonts w:ascii="Times New Roman" w:eastAsia="Times New Roman" w:hAnsi="Times New Roman" w:cs="Times New Roman"/>
                <w:sz w:val="20"/>
                <w:szCs w:val="19"/>
                <w:lang w:val="en-US"/>
              </w:rPr>
              <w:br/>
            </w:r>
            <w:r w:rsidR="004D2A6A" w:rsidRPr="004D2A6A">
              <w:rPr>
                <w:rFonts w:ascii="Times New Roman" w:eastAsia="Times New Roman" w:hAnsi="Times New Roman" w:cs="Times New Roman"/>
                <w:sz w:val="20"/>
                <w:szCs w:val="19"/>
                <w:lang w:val="en-US"/>
              </w:rPr>
              <w:t xml:space="preserve">Certifikat kan vara spärrat. </w:t>
            </w:r>
            <w:r w:rsidR="004D2A6A">
              <w:rPr>
                <w:rFonts w:ascii="Times New Roman" w:eastAsia="Times New Roman" w:hAnsi="Times New Roman" w:cs="Times New Roman"/>
                <w:sz w:val="20"/>
                <w:szCs w:val="19"/>
                <w:lang w:val="en-US"/>
              </w:rPr>
              <w:br/>
            </w:r>
            <w:r w:rsidR="004D2A6A">
              <w:rPr>
                <w:rFonts w:ascii="Times New Roman" w:eastAsia="Times New Roman" w:hAnsi="Times New Roman" w:cs="Times New Roman"/>
                <w:sz w:val="20"/>
                <w:szCs w:val="19"/>
              </w:rPr>
              <w:t xml:space="preserve">Denna kod kan även returneras om </w:t>
            </w:r>
            <w:r w:rsidR="006B02FC">
              <w:rPr>
                <w:rFonts w:ascii="Times New Roman" w:eastAsia="Times New Roman" w:hAnsi="Times New Roman" w:cs="Times New Roman"/>
                <w:sz w:val="20"/>
                <w:szCs w:val="19"/>
              </w:rPr>
              <w:t>ett fel uppstå</w:t>
            </w:r>
            <w:r w:rsidR="004D2A6A">
              <w:rPr>
                <w:rFonts w:ascii="Times New Roman" w:eastAsia="Times New Roman" w:hAnsi="Times New Roman" w:cs="Times New Roman"/>
                <w:sz w:val="20"/>
                <w:szCs w:val="19"/>
              </w:rPr>
              <w:t>tt</w:t>
            </w:r>
            <w:r w:rsidR="006B02FC">
              <w:rPr>
                <w:rFonts w:ascii="Times New Roman" w:eastAsia="Times New Roman" w:hAnsi="Times New Roman" w:cs="Times New Roman"/>
                <w:sz w:val="20"/>
                <w:szCs w:val="19"/>
              </w:rPr>
              <w:t xml:space="preserve"> vid kontroll av om kunden är behörig att nyttja tjänsten. </w:t>
            </w:r>
          </w:p>
          <w:p w:rsidR="00017D21" w:rsidRDefault="00017D21" w:rsidP="00017D21">
            <w:pPr>
              <w:keepLines/>
              <w:widowControl w:val="0"/>
              <w:spacing w:after="120"/>
              <w:ind w:left="2906" w:hanging="2906"/>
              <w:rPr>
                <w:rFonts w:ascii="Courier New" w:eastAsia="Times New Roman" w:hAnsi="Courier New" w:cs="Times New Roman"/>
                <w:sz w:val="20"/>
                <w:szCs w:val="16"/>
              </w:rPr>
            </w:pPr>
            <w:r w:rsidRPr="009D05FB">
              <w:rPr>
                <w:rFonts w:ascii="Courier New" w:eastAsia="Times New Roman" w:hAnsi="Courier New" w:cs="Courier New"/>
                <w:sz w:val="20"/>
                <w:szCs w:val="16"/>
              </w:rPr>
              <w:t>403</w:t>
            </w:r>
            <w:r w:rsidRPr="009D05FB">
              <w:rPr>
                <w:rFonts w:ascii="Times New Roman" w:eastAsia="Times New Roman" w:hAnsi="Times New Roman" w:cs="Times New Roman"/>
                <w:sz w:val="20"/>
                <w:szCs w:val="16"/>
              </w:rPr>
              <w:t xml:space="preserve"> </w:t>
            </w:r>
            <w:r w:rsidRPr="009D05FB">
              <w:rPr>
                <w:rFonts w:ascii="Courier New" w:eastAsia="Times New Roman" w:hAnsi="Courier New" w:cs="Courier New"/>
                <w:sz w:val="20"/>
                <w:szCs w:val="19"/>
              </w:rPr>
              <w:t>Forbidden</w:t>
            </w:r>
            <w:r w:rsidRPr="009D05FB">
              <w:rPr>
                <w:rFonts w:ascii="Times New Roman" w:eastAsia="Times New Roman" w:hAnsi="Times New Roman" w:cs="Times New Roman"/>
                <w:sz w:val="20"/>
                <w:szCs w:val="19"/>
              </w:rPr>
              <w:t xml:space="preserve"> </w:t>
            </w:r>
            <w:r w:rsidRPr="009D05FB">
              <w:rPr>
                <w:rFonts w:ascii="Times New Roman" w:eastAsia="Times New Roman" w:hAnsi="Times New Roman" w:cs="Times New Roman"/>
                <w:sz w:val="20"/>
                <w:szCs w:val="19"/>
              </w:rPr>
              <w:tab/>
            </w:r>
            <w:r>
              <w:rPr>
                <w:rFonts w:ascii="Times New Roman" w:eastAsia="Times New Roman" w:hAnsi="Times New Roman" w:cs="Times New Roman"/>
                <w:sz w:val="20"/>
                <w:szCs w:val="19"/>
              </w:rPr>
              <w:t xml:space="preserve">Denna kod kan returneras </w:t>
            </w:r>
            <w:r w:rsidR="005D6754">
              <w:rPr>
                <w:rFonts w:ascii="Times New Roman" w:eastAsia="Times New Roman" w:hAnsi="Times New Roman" w:cs="Times New Roman"/>
                <w:sz w:val="20"/>
                <w:szCs w:val="19"/>
              </w:rPr>
              <w:t xml:space="preserve">om en kund anropar </w:t>
            </w:r>
            <w:r w:rsidR="005D6754" w:rsidRPr="009D05FB">
              <w:rPr>
                <w:rFonts w:ascii="Times New Roman" w:eastAsia="Times New Roman" w:hAnsi="Times New Roman" w:cs="Times New Roman"/>
                <w:sz w:val="20"/>
                <w:szCs w:val="19"/>
              </w:rPr>
              <w:t xml:space="preserve">Web Service </w:t>
            </w:r>
            <w:r w:rsidR="005D6754" w:rsidRPr="009D05FB">
              <w:rPr>
                <w:rFonts w:ascii="Courier New" w:eastAsia="Times New Roman" w:hAnsi="Courier New" w:cs="Courier New"/>
                <w:sz w:val="20"/>
                <w:szCs w:val="19"/>
              </w:rPr>
              <w:t>Personpost</w:t>
            </w:r>
            <w:r w:rsidR="005D6754" w:rsidRPr="009D05FB">
              <w:rPr>
                <w:rFonts w:ascii="Times New Roman" w:eastAsia="Times New Roman" w:hAnsi="Times New Roman" w:cs="Times New Roman"/>
                <w:sz w:val="20"/>
                <w:szCs w:val="19"/>
              </w:rPr>
              <w:t xml:space="preserve"> och Web Service </w:t>
            </w:r>
            <w:r w:rsidR="005D6754" w:rsidRPr="009D05FB">
              <w:rPr>
                <w:rFonts w:ascii="Courier New" w:eastAsia="Times New Roman" w:hAnsi="Courier New" w:cs="Times New Roman"/>
                <w:sz w:val="20"/>
                <w:szCs w:val="19"/>
              </w:rPr>
              <w:t>Namnsökning</w:t>
            </w:r>
            <w:r w:rsidR="005D6754" w:rsidRPr="009D05FB">
              <w:rPr>
                <w:rFonts w:ascii="Times New Roman" w:eastAsia="Times New Roman" w:hAnsi="Times New Roman" w:cs="Times New Roman"/>
                <w:sz w:val="20"/>
                <w:szCs w:val="19"/>
              </w:rPr>
              <w:t xml:space="preserve"> </w:t>
            </w:r>
            <w:r w:rsidR="005D6754">
              <w:rPr>
                <w:rFonts w:ascii="Times New Roman" w:eastAsia="Times New Roman" w:hAnsi="Times New Roman" w:cs="Times New Roman"/>
                <w:sz w:val="20"/>
                <w:szCs w:val="19"/>
              </w:rPr>
              <w:t>med m</w:t>
            </w:r>
            <w:r w:rsidR="00122486">
              <w:rPr>
                <w:rFonts w:ascii="Times New Roman" w:eastAsia="Times New Roman" w:hAnsi="Times New Roman" w:cs="Times New Roman"/>
                <w:sz w:val="20"/>
                <w:szCs w:val="19"/>
              </w:rPr>
              <w:t xml:space="preserve">ycket hög anropsfrekvens, på grund av </w:t>
            </w:r>
            <w:r w:rsidR="005D6754">
              <w:rPr>
                <w:rFonts w:ascii="Times New Roman" w:eastAsia="Times New Roman" w:hAnsi="Times New Roman" w:cs="Times New Roman"/>
                <w:sz w:val="20"/>
                <w:szCs w:val="19"/>
              </w:rPr>
              <w:t xml:space="preserve"> att man överskrider gräns för DOS-attack-filter. </w:t>
            </w:r>
          </w:p>
          <w:p w:rsidR="009D05FB" w:rsidRPr="009D05FB" w:rsidRDefault="009D05FB" w:rsidP="009D05FB">
            <w:pPr>
              <w:keepLines/>
              <w:widowControl w:val="0"/>
              <w:spacing w:after="120"/>
              <w:ind w:left="2906" w:hanging="2906"/>
              <w:rPr>
                <w:rFonts w:ascii="Times New Roman" w:eastAsia="Times New Roman" w:hAnsi="Times New Roman" w:cs="Times New Roman"/>
                <w:sz w:val="20"/>
                <w:szCs w:val="16"/>
              </w:rPr>
            </w:pPr>
            <w:r w:rsidRPr="009D05FB">
              <w:rPr>
                <w:rFonts w:ascii="Courier New" w:eastAsia="Times New Roman" w:hAnsi="Courier New" w:cs="Times New Roman"/>
                <w:sz w:val="20"/>
                <w:szCs w:val="16"/>
              </w:rPr>
              <w:t>404 Not Found</w:t>
            </w:r>
            <w:r w:rsidRPr="009D05FB">
              <w:rPr>
                <w:rFonts w:ascii="Times New Roman" w:eastAsia="Times New Roman" w:hAnsi="Times New Roman" w:cs="Times New Roman"/>
                <w:sz w:val="20"/>
                <w:szCs w:val="16"/>
              </w:rPr>
              <w:t xml:space="preserve"> </w:t>
            </w:r>
            <w:r w:rsidRPr="009D05FB">
              <w:rPr>
                <w:rFonts w:ascii="Times New Roman" w:eastAsia="Times New Roman" w:hAnsi="Times New Roman" w:cs="Times New Roman"/>
                <w:sz w:val="20"/>
                <w:szCs w:val="16"/>
              </w:rPr>
              <w:tab/>
            </w:r>
            <w:r w:rsidRPr="009D05FB">
              <w:rPr>
                <w:rFonts w:ascii="Times New Roman" w:eastAsia="Times New Roman" w:hAnsi="Times New Roman" w:cs="Times New Roman"/>
                <w:sz w:val="20"/>
                <w:szCs w:val="19"/>
              </w:rPr>
              <w:t xml:space="preserve">Applikationen för Web Service </w:t>
            </w:r>
            <w:r w:rsidRPr="009D05FB">
              <w:rPr>
                <w:rFonts w:ascii="Courier New" w:eastAsia="Times New Roman" w:hAnsi="Courier New" w:cs="Courier New"/>
                <w:sz w:val="20"/>
                <w:szCs w:val="19"/>
              </w:rPr>
              <w:t>Personpost</w:t>
            </w:r>
            <w:r w:rsidRPr="009D05FB">
              <w:rPr>
                <w:rFonts w:ascii="Times New Roman" w:eastAsia="Times New Roman" w:hAnsi="Times New Roman" w:cs="Times New Roman"/>
                <w:sz w:val="20"/>
                <w:szCs w:val="19"/>
              </w:rPr>
              <w:t xml:space="preserve"> och Web Service </w:t>
            </w:r>
            <w:r w:rsidRPr="009D05FB">
              <w:rPr>
                <w:rFonts w:ascii="Courier New" w:eastAsia="Times New Roman" w:hAnsi="Courier New" w:cs="Times New Roman"/>
                <w:sz w:val="20"/>
                <w:szCs w:val="19"/>
              </w:rPr>
              <w:t>Namnsökning</w:t>
            </w:r>
            <w:r w:rsidRPr="009D05FB">
              <w:rPr>
                <w:rFonts w:ascii="Times New Roman" w:eastAsia="Times New Roman" w:hAnsi="Times New Roman" w:cs="Times New Roman"/>
                <w:sz w:val="20"/>
                <w:szCs w:val="19"/>
              </w:rPr>
              <w:t xml:space="preserve"> är nere eller så har en felaktig adress angetts.</w:t>
            </w:r>
          </w:p>
          <w:p w:rsidR="009D05FB" w:rsidRPr="009D05FB" w:rsidRDefault="009D05FB" w:rsidP="009D05FB">
            <w:pPr>
              <w:keepLines/>
              <w:widowControl w:val="0"/>
              <w:spacing w:after="120"/>
              <w:ind w:left="2906" w:hanging="2906"/>
              <w:rPr>
                <w:rFonts w:ascii="Times New Roman" w:eastAsia="Times New Roman" w:hAnsi="Times New Roman" w:cs="Times New Roman"/>
                <w:color w:val="000000"/>
                <w:sz w:val="20"/>
                <w:szCs w:val="16"/>
                <w:lang w:eastAsia="sv-SE"/>
              </w:rPr>
            </w:pPr>
            <w:r w:rsidRPr="009D05FB">
              <w:rPr>
                <w:rFonts w:ascii="Courier New" w:eastAsia="Times New Roman" w:hAnsi="Courier New" w:cs="Courier New"/>
                <w:sz w:val="20"/>
                <w:szCs w:val="16"/>
              </w:rPr>
              <w:t>503 Service Unavailable</w:t>
            </w:r>
            <w:r w:rsidRPr="009D05FB">
              <w:rPr>
                <w:rFonts w:ascii="Times New Roman" w:eastAsia="Times New Roman" w:hAnsi="Times New Roman" w:cs="Times New Roman"/>
                <w:sz w:val="20"/>
                <w:szCs w:val="16"/>
              </w:rPr>
              <w:tab/>
            </w:r>
            <w:r w:rsidRPr="009D05FB">
              <w:rPr>
                <w:rFonts w:ascii="Times New Roman" w:eastAsia="Times New Roman" w:hAnsi="Times New Roman" w:cs="Times New Roman"/>
                <w:sz w:val="20"/>
                <w:szCs w:val="19"/>
              </w:rPr>
              <w:t xml:space="preserve">Applikationen för Web Service </w:t>
            </w:r>
            <w:r w:rsidRPr="009D05FB">
              <w:rPr>
                <w:rFonts w:ascii="Courier New" w:eastAsia="Times New Roman" w:hAnsi="Courier New" w:cs="Times New Roman"/>
                <w:sz w:val="20"/>
                <w:szCs w:val="19"/>
              </w:rPr>
              <w:t>Personpost</w:t>
            </w:r>
            <w:r w:rsidRPr="009D05FB">
              <w:rPr>
                <w:rFonts w:ascii="Times New Roman" w:eastAsia="Times New Roman" w:hAnsi="Times New Roman" w:cs="Times New Roman"/>
                <w:sz w:val="20"/>
                <w:szCs w:val="19"/>
              </w:rPr>
              <w:t xml:space="preserve"> och Web Service </w:t>
            </w:r>
            <w:r w:rsidRPr="009D05FB">
              <w:rPr>
                <w:rFonts w:ascii="Courier New" w:eastAsia="Times New Roman" w:hAnsi="Courier New" w:cs="Times New Roman"/>
                <w:sz w:val="20"/>
                <w:szCs w:val="19"/>
              </w:rPr>
              <w:t>Namnsökning</w:t>
            </w:r>
            <w:r w:rsidRPr="009D05FB">
              <w:rPr>
                <w:rFonts w:ascii="Times New Roman" w:eastAsia="Times New Roman" w:hAnsi="Times New Roman" w:cs="Times New Roman"/>
                <w:sz w:val="20"/>
                <w:szCs w:val="19"/>
              </w:rPr>
              <w:t xml:space="preserve"> är nere.</w:t>
            </w:r>
          </w:p>
        </w:tc>
      </w:tr>
    </w:tbl>
    <w:p w:rsidR="009D05FB" w:rsidRPr="004D2A6A" w:rsidRDefault="00C61D15" w:rsidP="005F3241">
      <w:pPr>
        <w:keepNext/>
        <w:widowControl w:val="0"/>
        <w:spacing w:before="120" w:after="60"/>
        <w:outlineLvl w:val="0"/>
        <w:rPr>
          <w:b/>
          <w:lang w:val="en-US"/>
        </w:rPr>
      </w:pPr>
      <w:bookmarkStart w:id="369" w:name="_Toc168722096"/>
      <w:r w:rsidRPr="004D2A6A">
        <w:rPr>
          <w:b/>
          <w:lang w:val="en-US"/>
        </w:rPr>
        <w:br w:type="page"/>
      </w:r>
      <w:bookmarkStart w:id="370" w:name="bilaga_1"/>
      <w:bookmarkStart w:id="371" w:name="_Toc442778185"/>
      <w:r w:rsidR="009D05FB" w:rsidRPr="00DD3AF2">
        <w:rPr>
          <w:rFonts w:ascii="Arial" w:eastAsia="Times New Roman" w:hAnsi="Arial" w:cs="Times New Roman"/>
          <w:b/>
          <w:sz w:val="32"/>
          <w:szCs w:val="20"/>
          <w:lang w:val="en-US"/>
        </w:rPr>
        <w:lastRenderedPageBreak/>
        <w:t>Bilaga 1</w:t>
      </w:r>
      <w:bookmarkEnd w:id="370"/>
      <w:r w:rsidR="009D05FB" w:rsidRPr="00DD3AF2">
        <w:rPr>
          <w:rFonts w:ascii="Arial" w:eastAsia="Times New Roman" w:hAnsi="Arial" w:cs="Times New Roman"/>
          <w:b/>
          <w:sz w:val="32"/>
          <w:szCs w:val="20"/>
          <w:lang w:val="en-US"/>
        </w:rPr>
        <w:t xml:space="preserve"> WSDL-fil Web Service </w:t>
      </w:r>
      <w:r w:rsidR="009D05FB" w:rsidRPr="00DD3AF2">
        <w:rPr>
          <w:rFonts w:ascii="Courier New" w:eastAsia="Times New Roman" w:hAnsi="Courier New" w:cs="Courier New"/>
          <w:b/>
          <w:sz w:val="32"/>
          <w:szCs w:val="20"/>
          <w:lang w:val="en-US"/>
        </w:rPr>
        <w:t>personpost</w:t>
      </w:r>
      <w:bookmarkEnd w:id="369"/>
      <w:bookmarkEnd w:id="371"/>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931"/>
      </w:tblGrid>
      <w:tr w:rsidR="009D05FB" w:rsidRPr="00B34132" w:rsidTr="00B0737B">
        <w:tc>
          <w:tcPr>
            <w:tcW w:w="8931" w:type="dxa"/>
          </w:tcPr>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&lt;?xml version="1.0" encoding="UTF-8"?&gt;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&lt;wsdl:definitions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targetNamespace="http://www.skatteverket.se/folkbokforing/na/personpost/v2"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xmlns:impl="http://www.skatteverket.se/folkbokforing/na/personpost/v2"</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xmlns:wsdl="http://schemas.xmlsoap.org/wsdl/"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xmlns:wsdlsoap="http://schemas.xmlsoap.org/wsdl/soap/"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xmlns:xsd="http://www.w3.org/2001/XMLSchema"</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xmlns:na="http://xmls.skatteverket.se/se/skatteverket/folkbokforing/na/epersondata/V1"&gt;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&lt;wsdl:documentation&gt;Version 2.0&lt;/wsdl:documentation&gt;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 targetNamespace="http://www.skatteverket.se/folkbokforing/na/personpost/v2" xmlns="http://www.w3.org/2001/XMLSchema"&gt;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&lt;xsd:import schemaLocation</w:t>
            </w:r>
            <w:r w:rsidR="007F712E" w:rsidRPr="007C0618">
              <w:rPr>
                <w:rFonts w:asciiTheme="majorHAnsi" w:eastAsia="Times New Roman" w:hAnsiTheme="majorHAnsi" w:cstheme="majorHAnsi"/>
                <w:sz w:val="18"/>
                <w:szCs w:val="18"/>
                <w:lang w:val="en-GB" w:eastAsia="sv-SE"/>
              </w:rPr>
              <w:t>="http://xmls.skatteverket.se/se/skatteverket/folkbokforing/na/epersondata/V1/</w:t>
            </w:r>
            <w:r w:rsidRPr="00B331FA">
              <w:rPr>
                <w:rFonts w:asciiTheme="majorHAnsi" w:eastAsia="Times New Roman" w:hAnsiTheme="majorHAnsi" w:cstheme="majorHAnsi"/>
                <w:sz w:val="18"/>
                <w:szCs w:val="18"/>
                <w:lang w:val="en-GB" w:eastAsia="sv-SE"/>
              </w:rPr>
              <w:t>Epersondata.xsd" namespace="http://xmls.skatteverket.se/se/skatteverket/folkbokforing/na/epersondata/V1"/&gt;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element="na:PersonpostRequest"/&gt;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element="na:PersonpostResponse"/&gt;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name="fault" element="na:WebServiceFault"/&gt;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 name="PersonpostInterface"&gt;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message="impl:getDataRequest"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message="impl:getDataResponse"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message="impl:NaWebServiceException" name="NaWebServiceException" /&gt;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 name="PersonpostSoapBinding" type="impl:PersonpostInterface"&gt;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&lt;wsdlsoap:binding style="document" transport="http://schemas.xmlsoap.org/soap/http"/&gt;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&lt;wsdlsoap:operation soapAction=""/&gt;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&lt;wsdlsoap:fault name="NaWebServiceException" use="literal"/&gt;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 name="PersonpostService"&gt;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 binding="impl:PersonpostSoapBinding" name="personpost"&gt;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&lt;wsdlsoap:address location="https://www2.skatteverket.se/na/na_epersondata/V2/personpost"/&gt;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&lt;/wsdl:service&gt;</w:t>
            </w:r>
          </w:p>
          <w:p w:rsidR="009D05FB"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&lt;/wsdl:definitions&gt;</w:t>
            </w:r>
          </w:p>
        </w:tc>
      </w:tr>
    </w:tbl>
    <w:p w:rsidR="009D05FB" w:rsidRPr="009D05FB" w:rsidRDefault="009D05FB" w:rsidP="007F712E">
      <w:pPr>
        <w:spacing w:line="276" w:lineRule="auto"/>
        <w:rPr>
          <w:rFonts w:ascii="Times New Roman" w:eastAsia="Times New Roman" w:hAnsi="Times New Roman" w:cs="Times New Roman"/>
          <w:szCs w:val="20"/>
          <w:lang w:val="en-GB"/>
        </w:rPr>
      </w:pPr>
    </w:p>
    <w:p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72" w:name="bilaga_2"/>
      <w:bookmarkStart w:id="373" w:name="_Toc168722097"/>
      <w:bookmarkStart w:id="374" w:name="_Toc442778186"/>
      <w:r w:rsidRPr="009D05FB">
        <w:rPr>
          <w:rFonts w:ascii="Arial" w:eastAsia="Times New Roman" w:hAnsi="Arial" w:cs="Times New Roman"/>
          <w:b/>
          <w:sz w:val="32"/>
          <w:szCs w:val="20"/>
        </w:rPr>
        <w:lastRenderedPageBreak/>
        <w:t>Bilaga 2</w:t>
      </w:r>
      <w:bookmarkEnd w:id="372"/>
      <w:r w:rsidRPr="009D05FB">
        <w:rPr>
          <w:rFonts w:ascii="Arial" w:eastAsia="Times New Roman" w:hAnsi="Arial" w:cs="Times New Roman"/>
          <w:b/>
          <w:sz w:val="32"/>
          <w:szCs w:val="20"/>
        </w:rPr>
        <w:t xml:space="preserve"> WSDL-fil Web Service </w:t>
      </w:r>
      <w:r w:rsidRPr="009D05FB">
        <w:rPr>
          <w:rFonts w:ascii="Courier New" w:eastAsia="Times New Roman" w:hAnsi="Courier New" w:cs="Courier New"/>
          <w:b/>
          <w:sz w:val="32"/>
          <w:szCs w:val="20"/>
        </w:rPr>
        <w:t>personpost XML</w:t>
      </w:r>
      <w:bookmarkEnd w:id="373"/>
      <w:bookmarkEnd w:id="374"/>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931"/>
      </w:tblGrid>
      <w:tr w:rsidR="009D05FB" w:rsidRPr="00B34132" w:rsidTr="00B0737B">
        <w:tc>
          <w:tcPr>
            <w:tcW w:w="8931" w:type="dxa"/>
          </w:tcPr>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&lt;?xml version="1.0" encoding="UTF-8"?&gt;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&lt;wsdl:definitions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targetNamespace="http://www.skatteverket.se/folkbokforing/na/personpostXML/v2"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xmlns:impl="http://www.skatteverket.se/folkbokforing/na/personpostXML/v2"</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xmlns:wsdl="http://schemas.xmlsoap.org/wsdl/"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xmlns:wsdlsoap="http://schemas.xmlsoap.org/wsdl/soap/"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xmlns:xsd="http://www.w3.org/2001/XMLSchema"</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xmlns:na="http://xmls.skatteverket.se/se/skatteverket/folkbokforing/na/epersondata/V1"&gt;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eastAsia="sv-SE"/>
              </w:rPr>
              <w:t xml:space="preserve">   </w:t>
            </w:r>
            <w:r w:rsidRPr="00B331FA">
              <w:rPr>
                <w:rFonts w:asciiTheme="majorHAnsi" w:eastAsia="Times New Roman" w:hAnsiTheme="majorHAnsi" w:cstheme="majorHAnsi"/>
                <w:sz w:val="18"/>
                <w:szCs w:val="18"/>
                <w:lang w:val="en-GB" w:eastAsia="sv-SE"/>
              </w:rPr>
              <w:t xml:space="preserve">&lt;wsdl:documentation&gt;Version 2.0&lt;/wsdl:documentation&gt;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 targetNamespace="http://www.skatteverket.se/folkbokforing/na/personpostXML/v2" xmlns="http://www.w3.org/2001/XMLSchema"&gt;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&lt;xsd:import schemaLocation</w:t>
            </w:r>
            <w:r w:rsidR="007F712E" w:rsidRPr="007C0618">
              <w:rPr>
                <w:rFonts w:asciiTheme="majorHAnsi" w:eastAsia="Times New Roman" w:hAnsiTheme="majorHAnsi" w:cstheme="majorHAnsi"/>
                <w:sz w:val="18"/>
                <w:szCs w:val="18"/>
                <w:lang w:val="en-GB" w:eastAsia="sv-SE"/>
              </w:rPr>
              <w:t>="http://xmls.skatteverket.se/se/skatteverket/folkbokforing/na/epersondata/V1/</w:t>
            </w:r>
            <w:r w:rsidRPr="00B331FA">
              <w:rPr>
                <w:rFonts w:asciiTheme="majorHAnsi" w:eastAsia="Times New Roman" w:hAnsiTheme="majorHAnsi" w:cstheme="majorHAnsi"/>
                <w:sz w:val="18"/>
                <w:szCs w:val="18"/>
                <w:lang w:val="en-GB" w:eastAsia="sv-SE"/>
              </w:rPr>
              <w:t>Epersondata.xsd" namespace="http://xmls.skatteverket.se/se/skatteverket/folkbokforing/na/epersondata/V1"/&gt;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element="na:PersonpostRequest"/&gt;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element="na:PersonpostXMLResponse"/&gt;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name="fault" element="na:WebServiceFault"/&gt;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 name="PersonpostXMLInterface"&gt;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message="impl:getDataRequest"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message="impl:getDataResponse"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message="impl:NaWebServiceException" name="NaWebServiceException" /&gt;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 name="PersonpostXMLSoapBinding" type="impl:PersonpostXMLInterface"&gt;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&lt;wsdlsoap:binding style="document" transport="http://schemas.xmlsoap.org/soap/http"/&gt;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&lt;wsdlsoap:operation soapAction=""/&gt;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&lt;wsdlsoap:fault name="NaWebServiceException" use="literal"/&gt;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 name="PersonpostXMLService"&gt;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 binding="impl:PersonpostXMLSoapBinding" name="personpostXML"&gt;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&lt;wsdlsoap:address location="https://www2.skatteverket.se/na/na_epersondata/V2/personpostXML"/&gt;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&lt;/wsdl:service&gt;</w:t>
            </w:r>
          </w:p>
          <w:p w:rsidR="009D05FB"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&lt;/wsdl:definitions&gt;</w:t>
            </w:r>
          </w:p>
        </w:tc>
      </w:tr>
    </w:tbl>
    <w:p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75" w:name="bilaga_3"/>
      <w:bookmarkStart w:id="376" w:name="_Toc168722098"/>
      <w:bookmarkStart w:id="377" w:name="_Toc442778187"/>
      <w:r w:rsidRPr="009D05FB">
        <w:rPr>
          <w:rFonts w:ascii="Arial" w:eastAsia="Times New Roman" w:hAnsi="Arial" w:cs="Times New Roman"/>
          <w:b/>
          <w:sz w:val="32"/>
          <w:szCs w:val="20"/>
        </w:rPr>
        <w:lastRenderedPageBreak/>
        <w:t>Bilaga 3</w:t>
      </w:r>
      <w:bookmarkEnd w:id="375"/>
      <w:r w:rsidRPr="009D05FB">
        <w:rPr>
          <w:rFonts w:ascii="Arial" w:eastAsia="Times New Roman" w:hAnsi="Arial" w:cs="Times New Roman"/>
          <w:b/>
          <w:sz w:val="32"/>
          <w:szCs w:val="20"/>
        </w:rPr>
        <w:t xml:space="preserve"> WSDL-fil Web Service </w:t>
      </w:r>
      <w:r w:rsidRPr="009D05FB">
        <w:rPr>
          <w:rFonts w:ascii="Courier New" w:eastAsia="Times New Roman" w:hAnsi="Courier New" w:cs="Courier New"/>
          <w:b/>
          <w:sz w:val="32"/>
          <w:szCs w:val="20"/>
        </w:rPr>
        <w:t>Namnsökning</w:t>
      </w:r>
      <w:bookmarkEnd w:id="376"/>
      <w:bookmarkEnd w:id="377"/>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9D05FB" w:rsidRPr="00B34132" w:rsidTr="00B0737B">
        <w:tc>
          <w:tcPr>
            <w:tcW w:w="8931" w:type="dxa"/>
          </w:tcPr>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&lt;?xml version="1.0" encoding="UTF-8"?&gt;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&lt;wsdl:definitions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targetNamespace="http://www.skatteverket.se/folkbokforing/na/namnsokning/v2"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xmlns:impl="http://www.skatteverket.se/folkbokforing/na/namnsokning/v2"</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xmlns:wsdl="http://schemas.xmlsoap.org/wsdl/"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xmlns:wsdlsoap="http://schemas.xmlsoap.org/wsdl/soap/"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xmlns:xsd="http://www.w3.org/2001/XMLSchema"</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xmlns:na="http://xmls.skatteverket.se/se/skatteverket/folkbokforing/na/epersondata/V1"&gt;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eastAsia="sv-SE"/>
              </w:rPr>
              <w:t xml:space="preserve">   </w:t>
            </w:r>
            <w:r w:rsidRPr="00B331FA">
              <w:rPr>
                <w:rFonts w:asciiTheme="majorHAnsi" w:eastAsia="Times New Roman" w:hAnsiTheme="majorHAnsi" w:cstheme="majorHAnsi"/>
                <w:sz w:val="18"/>
                <w:szCs w:val="18"/>
                <w:lang w:val="en-GB" w:eastAsia="sv-SE"/>
              </w:rPr>
              <w:t xml:space="preserve">&lt;wsdl:documentation&gt;Version 2.0&lt;/wsdl:documentation&gt;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 targetNamespace="http://www.skatteverket.se/folkbokforing/na/namnsokning/v2" xmlns="http://www.w3.org/2001/XMLSchema"&gt;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&lt;xsd:import schemaLocation</w:t>
            </w:r>
            <w:r w:rsidR="007F712E" w:rsidRPr="007C0618">
              <w:rPr>
                <w:rFonts w:asciiTheme="majorHAnsi" w:eastAsia="Times New Roman" w:hAnsiTheme="majorHAnsi" w:cstheme="majorHAnsi"/>
                <w:sz w:val="18"/>
                <w:szCs w:val="18"/>
                <w:lang w:val="en-GB" w:eastAsia="sv-SE"/>
              </w:rPr>
              <w:t>="http://xmls.skatteverket.se/se/skatteverket/folkbokforing/na/epersondata/V1/</w:t>
            </w:r>
            <w:r w:rsidRPr="00B331FA">
              <w:rPr>
                <w:rFonts w:asciiTheme="majorHAnsi" w:eastAsia="Times New Roman" w:hAnsiTheme="majorHAnsi" w:cstheme="majorHAnsi"/>
                <w:sz w:val="18"/>
                <w:szCs w:val="18"/>
                <w:lang w:val="en-GB" w:eastAsia="sv-SE"/>
              </w:rPr>
              <w:t>Epersondata.xsd" namespace="http://xmls.skatteverket.se/se/skatteverket/folkbokforing/na/epersondata/V1"/&gt;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element="na:NamnsokningRequest"/&gt;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element="na:NamnsokningResponse"/&gt;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name="fault" element="na:WebServiceFault"/&gt;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 name="NamnsokningInterface"&gt;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message="impl:getDataRequest"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message="impl:getDataResponse"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message="impl:NaWebServiceException" name="NaWebServiceException" /&gt;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 name="NamnsokningSoapBinding" type="impl:NamnsokningInterface"&gt;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&lt;wsdlsoap:binding style="document" transport="http://schemas.xmlsoap.org/soap/http"/&gt;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&lt;wsdlsoap:operation soapAction=""/&gt;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&lt;wsdlsoap:fault name="NaWebServiceException" use="literal"/&gt;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 name="NamnsokningService"&gt;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 binding="impl:NamnsokningSoapBinding" name="namnsokning"&gt;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&lt;wsdlsoap:address location="https://www2.skatteverket.se/na/na_epersondata/V2/namnsokning"/&gt;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&lt;/wsdl:service&gt;</w:t>
            </w:r>
          </w:p>
          <w:p w:rsidR="009D05FB" w:rsidRPr="009D05FB" w:rsidRDefault="00B331FA" w:rsidP="00B331FA">
            <w:pPr>
              <w:autoSpaceDE w:val="0"/>
              <w:autoSpaceDN w:val="0"/>
              <w:adjustRightInd w:val="0"/>
              <w:spacing w:after="0" w:line="240" w:lineRule="auto"/>
              <w:rPr>
                <w:rFonts w:ascii="Courier New" w:eastAsia="Times New Roman" w:hAnsi="Courier New" w:cs="Times New Roman"/>
                <w:sz w:val="22"/>
                <w:szCs w:val="20"/>
                <w:lang w:val="en-GB" w:eastAsia="sv-SE"/>
              </w:rPr>
            </w:pPr>
            <w:r w:rsidRPr="00B331FA">
              <w:rPr>
                <w:rFonts w:asciiTheme="majorHAnsi" w:eastAsia="Times New Roman" w:hAnsiTheme="majorHAnsi" w:cstheme="majorHAnsi"/>
                <w:sz w:val="18"/>
                <w:szCs w:val="18"/>
                <w:lang w:val="en-GB" w:eastAsia="sv-SE"/>
              </w:rPr>
              <w:t>&lt;/wsdl:definitions&gt;</w:t>
            </w:r>
          </w:p>
        </w:tc>
      </w:tr>
    </w:tbl>
    <w:p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78" w:name="bilaga_4"/>
      <w:bookmarkStart w:id="379" w:name="_Toc168722099"/>
      <w:bookmarkStart w:id="380" w:name="_Toc442778188"/>
      <w:r w:rsidRPr="009D05FB">
        <w:rPr>
          <w:rFonts w:ascii="Arial" w:eastAsia="Times New Roman" w:hAnsi="Arial" w:cs="Times New Roman"/>
          <w:b/>
          <w:sz w:val="32"/>
          <w:szCs w:val="20"/>
        </w:rPr>
        <w:lastRenderedPageBreak/>
        <w:t>Bilaga 4</w:t>
      </w:r>
      <w:bookmarkEnd w:id="378"/>
      <w:r w:rsidRPr="009D05FB">
        <w:rPr>
          <w:rFonts w:ascii="Arial" w:eastAsia="Times New Roman" w:hAnsi="Arial" w:cs="Times New Roman"/>
          <w:b/>
          <w:sz w:val="32"/>
          <w:szCs w:val="20"/>
        </w:rPr>
        <w:t xml:space="preserve"> WSDL-fil Web Service </w:t>
      </w:r>
      <w:r w:rsidRPr="009D05FB">
        <w:rPr>
          <w:rFonts w:ascii="Courier New" w:eastAsia="Times New Roman" w:hAnsi="Courier New" w:cs="Courier New"/>
          <w:b/>
          <w:sz w:val="32"/>
          <w:szCs w:val="20"/>
        </w:rPr>
        <w:t>Namnsökning XML</w:t>
      </w:r>
      <w:bookmarkEnd w:id="379"/>
      <w:bookmarkEnd w:id="380"/>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9D05FB" w:rsidRPr="00B34132" w:rsidTr="00B0737B">
        <w:trPr>
          <w:trHeight w:val="1277"/>
        </w:trPr>
        <w:tc>
          <w:tcPr>
            <w:tcW w:w="8931" w:type="dxa"/>
          </w:tcPr>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&lt;?xml version="1.0" encoding="UTF-8"?&gt;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&lt;wsdl:definitions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targetNamespace="http://www.skatteverket.se/folkbokforing/na/namnsokningXML/v2"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xmlns:impl="http://www.skatteverket.se/folkbokforing/na/namnsokningXML/v2"</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xmlns:wsdl="http://schemas.xmlsoap.org/wsdl/"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xmlns:wsdlsoap="http://schemas.xmlsoap.org/wsdl/soap/"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xmlns:xsd="http://www.w3.org/2001/XMLSchema"</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eastAsia="sv-SE"/>
              </w:rPr>
            </w:pPr>
            <w:r w:rsidRPr="00B331FA">
              <w:rPr>
                <w:rFonts w:asciiTheme="majorHAnsi" w:eastAsia="Times New Roman" w:hAnsiTheme="majorHAnsi" w:cstheme="majorHAnsi"/>
                <w:sz w:val="18"/>
                <w:szCs w:val="18"/>
                <w:lang w:eastAsia="sv-SE"/>
              </w:rPr>
              <w:t xml:space="preserve">    xmlns:na="http://xmls.skatteverket.se/se/skatteverket/folkbokforing/na/epersondata/V1"&gt;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eastAsia="sv-SE"/>
              </w:rPr>
              <w:t xml:space="preserve">   </w:t>
            </w:r>
            <w:r w:rsidRPr="00B331FA">
              <w:rPr>
                <w:rFonts w:asciiTheme="majorHAnsi" w:eastAsia="Times New Roman" w:hAnsiTheme="majorHAnsi" w:cstheme="majorHAnsi"/>
                <w:sz w:val="18"/>
                <w:szCs w:val="18"/>
                <w:lang w:val="en-GB" w:eastAsia="sv-SE"/>
              </w:rPr>
              <w:t xml:space="preserve">&lt;wsdl:documentation&gt;Version 2.0&lt;/wsdl:documentation&gt; </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 targetNamespace="http://www.skatteverket.se/folkbokforing/na/namnsokningXML/v2" xmlns="http://www.w3.org/2001/XMLSchema"&gt;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&lt;xsd:import schemaLocation</w:t>
            </w:r>
            <w:r w:rsidR="007F712E" w:rsidRPr="007C0618">
              <w:rPr>
                <w:rFonts w:asciiTheme="majorHAnsi" w:eastAsia="Times New Roman" w:hAnsiTheme="majorHAnsi" w:cstheme="majorHAnsi"/>
                <w:sz w:val="18"/>
                <w:szCs w:val="18"/>
                <w:lang w:val="en-GB" w:eastAsia="sv-SE"/>
              </w:rPr>
              <w:t>="http://xmls.skatteverket.se/se/skatteverket/folkbokforing/na/epersondata/V1/</w:t>
            </w:r>
            <w:r w:rsidRPr="00B331FA">
              <w:rPr>
                <w:rFonts w:asciiTheme="majorHAnsi" w:eastAsia="Times New Roman" w:hAnsiTheme="majorHAnsi" w:cstheme="majorHAnsi"/>
                <w:sz w:val="18"/>
                <w:szCs w:val="18"/>
                <w:lang w:val="en-GB" w:eastAsia="sv-SE"/>
              </w:rPr>
              <w:t>Epersondata.xsd" namespace="http://xmls.skatteverket.se/se/skatteverket/folkbokforing/na/epersondata/V1"/&gt;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&lt;/xsd:schema&gt;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&lt;/wsdl:types&gt;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element="na:NamnsokningRequest"/&gt;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name="parameters" element="na:NamnsokningXMLResponse"/&gt;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&lt;wsdl:part name="fault" element="na:WebServiceFault"/&gt;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&lt;/wsdl:message&gt;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 name="NamnsokningXMLInterface"&gt;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message="impl:getDataRequest"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message="impl:getDataResponse"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message="impl:NaWebServiceException" name="NaWebServiceException" /&gt;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&lt;/wsdl:portType&gt;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 name="NamnsokningXMLSoapBinding" type="impl:NamnsokningXMLInterface"&gt;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&lt;wsdlsoap:binding style="document" transport="http://schemas.xmlsoap.org/soap/http"/&gt;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 name="getData"&gt;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&lt;wsdlsoap:operation soapAction=""/&gt;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 name="getDataRequest"&gt;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&lt;/wsdl:input&gt;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 name="getDataResponse"&gt;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&lt;wsdlsoap:body use="literal" parts="parameters"/&gt;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&lt;/wsdl:output&gt;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 name="NaWebServiceException"&gt;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&lt;wsdlsoap:fault name="NaWebServiceException" use="literal"/&gt;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&lt;/wsdl:fault&gt;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&lt;/wsdl:operation&gt;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&lt;/wsdl:binding&gt;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 name="NamnsokningXMLService"&gt;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 binding="impl:NamnsokningXMLSoapBinding" name="namnsokningXML"&gt;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&lt;wsdlsoap:address location="https://www2.skatteverket.se/na/na_epersondata/V2/namnsokningXML"/&gt;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&lt;/wsdl:port&gt;</w:t>
            </w:r>
          </w:p>
          <w:p w:rsidR="00B331FA" w:rsidRPr="00B331FA" w:rsidRDefault="00B331FA" w:rsidP="00B331FA">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331FA">
              <w:rPr>
                <w:rFonts w:asciiTheme="majorHAnsi" w:eastAsia="Times New Roman" w:hAnsiTheme="majorHAnsi" w:cstheme="majorHAnsi"/>
                <w:sz w:val="18"/>
                <w:szCs w:val="18"/>
                <w:lang w:val="en-GB" w:eastAsia="sv-SE"/>
              </w:rPr>
              <w:t xml:space="preserve">   &lt;/wsdl:service&gt;</w:t>
            </w:r>
          </w:p>
          <w:p w:rsidR="009D05FB" w:rsidRPr="002C27FB" w:rsidRDefault="00B331FA" w:rsidP="00B331FA">
            <w:pPr>
              <w:autoSpaceDE w:val="0"/>
              <w:autoSpaceDN w:val="0"/>
              <w:adjustRightInd w:val="0"/>
              <w:spacing w:after="0" w:line="240" w:lineRule="auto"/>
              <w:rPr>
                <w:rFonts w:ascii="Courier New" w:eastAsia="Times New Roman" w:hAnsi="Courier New" w:cs="Times New Roman"/>
                <w:sz w:val="18"/>
                <w:szCs w:val="18"/>
                <w:lang w:val="en-GB" w:eastAsia="sv-SE"/>
              </w:rPr>
            </w:pPr>
            <w:r w:rsidRPr="00B331FA">
              <w:rPr>
                <w:rFonts w:asciiTheme="majorHAnsi" w:eastAsia="Times New Roman" w:hAnsiTheme="majorHAnsi" w:cstheme="majorHAnsi"/>
                <w:sz w:val="18"/>
                <w:szCs w:val="18"/>
                <w:lang w:val="en-GB" w:eastAsia="sv-SE"/>
              </w:rPr>
              <w:t>&lt;/wsdl:definitions&gt;</w:t>
            </w:r>
          </w:p>
        </w:tc>
      </w:tr>
    </w:tbl>
    <w:p w:rsidR="009D05FB" w:rsidRPr="009D05FB" w:rsidRDefault="009D05FB" w:rsidP="00F65C5F">
      <w:pPr>
        <w:keepLines/>
        <w:widowControl w:val="0"/>
        <w:spacing w:after="120"/>
        <w:rPr>
          <w:rFonts w:ascii="Times New Roman" w:eastAsia="Times New Roman" w:hAnsi="Times New Roman" w:cs="Times New Roman"/>
          <w:szCs w:val="20"/>
          <w:lang w:val="en-GB"/>
        </w:rPr>
      </w:pPr>
    </w:p>
    <w:sectPr w:rsidR="009D05FB" w:rsidRPr="009D05FB" w:rsidSect="00E64204">
      <w:headerReference w:type="default" r:id="rId17"/>
      <w:footerReference w:type="default" r:id="rId18"/>
      <w:pgSz w:w="11906" w:h="16838" w:code="9"/>
      <w:pgMar w:top="1417" w:right="1417" w:bottom="1417"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157" w:rsidRDefault="00860157" w:rsidP="00A419A4">
      <w:pPr>
        <w:spacing w:after="0"/>
      </w:pPr>
      <w:r>
        <w:separator/>
      </w:r>
    </w:p>
  </w:endnote>
  <w:endnote w:type="continuationSeparator" w:id="0">
    <w:p w:rsidR="00860157" w:rsidRDefault="00860157"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55 Roman">
    <w:panose1 w:val="020B05060303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panose1 w:val="020B0306030404030207"/>
    <w:charset w:val="00"/>
    <w:family w:val="swiss"/>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FF" w:rsidRDefault="003829FF"/>
  <w:tbl>
    <w:tblPr>
      <w:tblStyle w:val="Tabellrutnt"/>
      <w:tblW w:w="0" w:type="auto"/>
      <w:tblLook w:val="04A0" w:firstRow="1" w:lastRow="0" w:firstColumn="1" w:lastColumn="0" w:noHBand="0" w:noVBand="1"/>
    </w:tblPr>
    <w:tblGrid>
      <w:gridCol w:w="2250"/>
      <w:gridCol w:w="2250"/>
      <w:gridCol w:w="2250"/>
      <w:gridCol w:w="2251"/>
    </w:tblGrid>
    <w:tr w:rsidR="003829FF" w:rsidTr="0092063A">
      <w:tc>
        <w:tcPr>
          <w:tcW w:w="2250" w:type="dxa"/>
          <w:tcBorders>
            <w:top w:val="nil"/>
            <w:left w:val="nil"/>
            <w:bottom w:val="single" w:sz="4" w:space="0" w:color="auto"/>
            <w:right w:val="nil"/>
          </w:tcBorders>
        </w:tcPr>
        <w:p w:rsidR="003829FF" w:rsidRDefault="003829FF">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rsidR="003829FF" w:rsidRDefault="003829FF">
          <w:pPr>
            <w:pStyle w:val="Sidfot"/>
          </w:pPr>
        </w:p>
      </w:tc>
      <w:tc>
        <w:tcPr>
          <w:tcW w:w="2250" w:type="dxa"/>
          <w:tcBorders>
            <w:top w:val="nil"/>
            <w:left w:val="nil"/>
            <w:bottom w:val="single" w:sz="4" w:space="0" w:color="auto"/>
            <w:right w:val="nil"/>
          </w:tcBorders>
        </w:tcPr>
        <w:p w:rsidR="003829FF" w:rsidRDefault="003829FF">
          <w:pPr>
            <w:pStyle w:val="Sidfot"/>
          </w:pPr>
        </w:p>
      </w:tc>
      <w:tc>
        <w:tcPr>
          <w:tcW w:w="2251" w:type="dxa"/>
          <w:tcBorders>
            <w:top w:val="nil"/>
            <w:left w:val="nil"/>
            <w:bottom w:val="single" w:sz="4" w:space="0" w:color="auto"/>
            <w:right w:val="nil"/>
          </w:tcBorders>
        </w:tcPr>
        <w:p w:rsidR="003829FF" w:rsidRDefault="003829FF">
          <w:pPr>
            <w:pStyle w:val="Sidfot"/>
          </w:pPr>
        </w:p>
      </w:tc>
    </w:tr>
    <w:tr w:rsidR="003829FF" w:rsidTr="0092063A">
      <w:tc>
        <w:tcPr>
          <w:tcW w:w="2250" w:type="dxa"/>
          <w:tcBorders>
            <w:left w:val="nil"/>
            <w:bottom w:val="nil"/>
            <w:right w:val="nil"/>
          </w:tcBorders>
        </w:tcPr>
        <w:p w:rsidR="003829FF" w:rsidRPr="00967354" w:rsidRDefault="003829FF" w:rsidP="00967354">
          <w:pPr>
            <w:pStyle w:val="Ledtext"/>
            <w:rPr>
              <w:rFonts w:ascii="Eurostile" w:hAnsi="Eurostile" w:cs="Courier New"/>
              <w:lang w:val="de-DE"/>
            </w:rPr>
          </w:pPr>
          <w:r w:rsidRPr="00967354">
            <w:rPr>
              <w:rFonts w:ascii="Eurostile" w:hAnsi="Eurostile" w:cs="Courier New"/>
              <w:lang w:val="de-DE"/>
            </w:rPr>
            <w:t>Postadress</w:t>
          </w:r>
        </w:p>
      </w:tc>
      <w:tc>
        <w:tcPr>
          <w:tcW w:w="2250" w:type="dxa"/>
          <w:tcBorders>
            <w:left w:val="nil"/>
            <w:bottom w:val="nil"/>
            <w:right w:val="nil"/>
          </w:tcBorders>
        </w:tcPr>
        <w:p w:rsidR="003829FF" w:rsidRPr="008B7B42" w:rsidRDefault="003829FF" w:rsidP="00361D14">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rsidR="003829FF" w:rsidRPr="008B7B42" w:rsidRDefault="003829FF" w:rsidP="00361D14">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rsidR="003829FF" w:rsidRPr="008B7B42" w:rsidRDefault="003829FF" w:rsidP="00361D14">
          <w:pPr>
            <w:pStyle w:val="Ledtext"/>
            <w:rPr>
              <w:rFonts w:ascii="Eurostile" w:hAnsi="Eurostile" w:cs="Courier New"/>
              <w:lang w:val="sv-SE"/>
            </w:rPr>
          </w:pPr>
          <w:r>
            <w:rPr>
              <w:rFonts w:ascii="Eurostile" w:hAnsi="Eurostile" w:cs="Courier New"/>
              <w:lang w:val="sv-SE"/>
            </w:rPr>
            <w:t>Web</w:t>
          </w:r>
          <w:r w:rsidRPr="008B7B42">
            <w:rPr>
              <w:rFonts w:ascii="Eurostile" w:hAnsi="Eurostile"/>
              <w:sz w:val="16"/>
              <w:lang w:val="en-GB"/>
            </w:rPr>
            <w:t xml:space="preserve"> </w:t>
          </w:r>
        </w:p>
      </w:tc>
    </w:tr>
    <w:tr w:rsidR="003829FF" w:rsidTr="0092063A">
      <w:tc>
        <w:tcPr>
          <w:tcW w:w="2250" w:type="dxa"/>
          <w:tcBorders>
            <w:top w:val="nil"/>
            <w:left w:val="nil"/>
            <w:bottom w:val="nil"/>
            <w:right w:val="nil"/>
          </w:tcBorders>
        </w:tcPr>
        <w:p w:rsidR="003829FF" w:rsidRPr="008B7B42" w:rsidRDefault="003829FF" w:rsidP="00361D14">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rsidR="003829FF" w:rsidRPr="008B7B42" w:rsidRDefault="003829FF" w:rsidP="00967354">
          <w:pPr>
            <w:pStyle w:val="Ledtext"/>
            <w:rPr>
              <w:rFonts w:ascii="Eurostile" w:hAnsi="Eurostile" w:cs="Courier New"/>
              <w:b/>
              <w:bCs/>
              <w:lang w:val="sv-SE"/>
            </w:rPr>
          </w:pPr>
          <w:r>
            <w:rPr>
              <w:rFonts w:ascii="Eurostile" w:hAnsi="Eurostile" w:cs="Courier New"/>
              <w:b/>
              <w:bCs/>
              <w:lang w:val="sv-SE"/>
            </w:rPr>
            <w:t xml:space="preserve">010 </w:t>
          </w:r>
          <w:r w:rsidRPr="008B7B42">
            <w:rPr>
              <w:rFonts w:ascii="Eurostile" w:hAnsi="Eurostile" w:cs="Courier New"/>
              <w:b/>
              <w:bCs/>
              <w:lang w:val="sv-SE"/>
            </w:rPr>
            <w:t>5748050</w:t>
          </w:r>
        </w:p>
      </w:tc>
      <w:tc>
        <w:tcPr>
          <w:tcW w:w="2250" w:type="dxa"/>
          <w:tcBorders>
            <w:top w:val="nil"/>
            <w:left w:val="nil"/>
            <w:bottom w:val="nil"/>
            <w:right w:val="nil"/>
          </w:tcBorders>
        </w:tcPr>
        <w:p w:rsidR="003829FF" w:rsidRPr="008B7B42" w:rsidRDefault="003829FF" w:rsidP="00361D14">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rsidR="003829FF" w:rsidRPr="008B7B42" w:rsidRDefault="006D0B14" w:rsidP="00361D14">
          <w:pPr>
            <w:pStyle w:val="Ledtext"/>
            <w:rPr>
              <w:rFonts w:ascii="Eurostile" w:hAnsi="Eurostile" w:cs="Courier New"/>
              <w:b/>
              <w:bCs/>
              <w:lang w:val="sv-SE"/>
            </w:rPr>
          </w:pPr>
          <w:hyperlink r:id="rId1" w:history="1">
            <w:r w:rsidR="003829FF" w:rsidRPr="008B7B42">
              <w:rPr>
                <w:rFonts w:ascii="Eurostile" w:eastAsiaTheme="majorEastAsia" w:hAnsi="Eurostile" w:cs="Courier New"/>
                <w:b/>
                <w:lang w:val="sv-SE"/>
              </w:rPr>
              <w:t>www.skatteverket.se</w:t>
            </w:r>
          </w:hyperlink>
        </w:p>
      </w:tc>
    </w:tr>
  </w:tbl>
  <w:p w:rsidR="003829FF" w:rsidRDefault="003829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157" w:rsidRDefault="00860157" w:rsidP="00A419A4">
      <w:pPr>
        <w:spacing w:after="0"/>
      </w:pPr>
      <w:r>
        <w:separator/>
      </w:r>
    </w:p>
  </w:footnote>
  <w:footnote w:type="continuationSeparator" w:id="0">
    <w:p w:rsidR="00860157" w:rsidRDefault="00860157"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3829FF" w:rsidTr="0092063A">
      <w:trPr>
        <w:cantSplit/>
        <w:trHeight w:val="187"/>
      </w:trPr>
      <w:tc>
        <w:tcPr>
          <w:tcW w:w="7232" w:type="dxa"/>
          <w:gridSpan w:val="2"/>
        </w:tcPr>
        <w:p w:rsidR="003829FF" w:rsidRDefault="006D0B14" w:rsidP="00361D14">
          <w:pPr>
            <w:pStyle w:val="Sidhuvud"/>
            <w:rPr>
              <w:rFonts w:ascii="Frutiger 45 Light" w:hAnsi="Frutiger 45 Light"/>
              <w:b/>
              <w:bCs/>
              <w:sz w:val="32"/>
            </w:rPr>
          </w:pPr>
          <w:r w:rsidRPr="007F6810">
            <w:rPr>
              <w:rFonts w:ascii="Garamond" w:eastAsia="Garamond" w:hAnsi="Garamond" w:cs="Arial"/>
              <w:noProof/>
              <w:sz w:val="4"/>
              <w:lang w:eastAsia="sv-SE"/>
            </w:rPr>
            <w:drawing>
              <wp:anchor distT="0" distB="0" distL="114300" distR="114300" simplePos="0" relativeHeight="251659264" behindDoc="0" locked="0" layoutInCell="0" allowOverlap="0" wp14:anchorId="69430FF2" wp14:editId="4CC7AF79">
                <wp:simplePos x="0" y="0"/>
                <wp:positionH relativeFrom="page">
                  <wp:posOffset>850900</wp:posOffset>
                </wp:positionH>
                <wp:positionV relativeFrom="page">
                  <wp:posOffset>400685</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tc>
      <w:tc>
        <w:tcPr>
          <w:tcW w:w="990" w:type="dxa"/>
          <w:vAlign w:val="bottom"/>
        </w:tcPr>
        <w:p w:rsidR="003829FF" w:rsidRDefault="003829FF" w:rsidP="00361D14">
          <w:r>
            <w:t xml:space="preserve"> </w:t>
          </w:r>
        </w:p>
      </w:tc>
      <w:tc>
        <w:tcPr>
          <w:tcW w:w="994" w:type="dxa"/>
          <w:vAlign w:val="bottom"/>
        </w:tcPr>
        <w:p w:rsidR="003829FF" w:rsidRDefault="003829FF" w:rsidP="00361D14">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6D0B14" w:rsidRPr="006D0B14">
            <w:rPr>
              <w:rStyle w:val="Sidnummer"/>
              <w:noProof/>
            </w:rPr>
            <w:t>2</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6D0B14" w:rsidRPr="006D0B14">
            <w:rPr>
              <w:rStyle w:val="Sidnummer"/>
              <w:noProof/>
            </w:rPr>
            <w:t>32</w:t>
          </w:r>
          <w:r>
            <w:rPr>
              <w:rStyle w:val="Sidnummer"/>
              <w:b w:val="0"/>
              <w:caps w:val="0"/>
            </w:rPr>
            <w:fldChar w:fldCharType="end"/>
          </w:r>
          <w:r>
            <w:rPr>
              <w:rStyle w:val="Sidnummer"/>
              <w:b w:val="0"/>
              <w:caps w:val="0"/>
            </w:rPr>
            <w:t>)</w:t>
          </w:r>
        </w:p>
      </w:tc>
    </w:tr>
    <w:tr w:rsidR="003829FF" w:rsidTr="0092063A">
      <w:trPr>
        <w:cantSplit/>
        <w:trHeight w:hRule="exact" w:val="215"/>
      </w:trPr>
      <w:tc>
        <w:tcPr>
          <w:tcW w:w="5104" w:type="dxa"/>
        </w:tcPr>
        <w:p w:rsidR="003829FF" w:rsidRDefault="003829FF" w:rsidP="00361D14"/>
      </w:tc>
      <w:tc>
        <w:tcPr>
          <w:tcW w:w="4112" w:type="dxa"/>
          <w:gridSpan w:val="3"/>
        </w:tcPr>
        <w:p w:rsidR="003829FF" w:rsidRDefault="003829FF" w:rsidP="00361D14">
          <w:pPr>
            <w:pStyle w:val="Heading"/>
          </w:pPr>
          <w:r>
            <w:t>Teknisk beskrivning</w:t>
          </w:r>
        </w:p>
      </w:tc>
    </w:tr>
    <w:tr w:rsidR="003829FF" w:rsidTr="0092063A">
      <w:trPr>
        <w:cantSplit/>
        <w:trHeight w:hRule="exact" w:val="272"/>
      </w:trPr>
      <w:tc>
        <w:tcPr>
          <w:tcW w:w="5104" w:type="dxa"/>
        </w:tcPr>
        <w:p w:rsidR="003829FF" w:rsidRDefault="003829FF" w:rsidP="00361D14"/>
      </w:tc>
      <w:tc>
        <w:tcPr>
          <w:tcW w:w="2128" w:type="dxa"/>
          <w:vAlign w:val="bottom"/>
        </w:tcPr>
        <w:p w:rsidR="003829FF" w:rsidRDefault="003829FF" w:rsidP="00361D14">
          <w:pPr>
            <w:pStyle w:val="Ledtext"/>
            <w:rPr>
              <w:lang w:val="sv-SE"/>
            </w:rPr>
          </w:pPr>
          <w:r>
            <w:rPr>
              <w:lang w:val="sv-SE"/>
            </w:rPr>
            <w:t>Datum</w:t>
          </w:r>
        </w:p>
      </w:tc>
      <w:tc>
        <w:tcPr>
          <w:tcW w:w="1984" w:type="dxa"/>
          <w:gridSpan w:val="2"/>
          <w:vAlign w:val="bottom"/>
        </w:tcPr>
        <w:p w:rsidR="003829FF" w:rsidRDefault="003829FF" w:rsidP="00361D14">
          <w:pPr>
            <w:pStyle w:val="Ledtext"/>
            <w:rPr>
              <w:lang w:val="sv-SE"/>
            </w:rPr>
          </w:pPr>
          <w:r>
            <w:rPr>
              <w:lang w:val="sv-SE"/>
            </w:rPr>
            <w:t>Version</w:t>
          </w:r>
        </w:p>
      </w:tc>
    </w:tr>
    <w:tr w:rsidR="003829FF" w:rsidTr="0092063A">
      <w:trPr>
        <w:cantSplit/>
        <w:trHeight w:hRule="exact" w:val="272"/>
      </w:trPr>
      <w:tc>
        <w:tcPr>
          <w:tcW w:w="5104" w:type="dxa"/>
        </w:tcPr>
        <w:p w:rsidR="003829FF" w:rsidRDefault="003829FF" w:rsidP="00361D14">
          <w:r>
            <w:t xml:space="preserve"> </w:t>
          </w:r>
        </w:p>
      </w:tc>
      <w:tc>
        <w:tcPr>
          <w:tcW w:w="2128" w:type="dxa"/>
        </w:tcPr>
        <w:p w:rsidR="003829FF" w:rsidRDefault="005F158C" w:rsidP="00E7532B">
          <w:fldSimple w:instr=" DATE   \* MERGEFORMAT ">
            <w:r w:rsidR="006D0B14">
              <w:rPr>
                <w:noProof/>
              </w:rPr>
              <w:t>2017-11-23</w:t>
            </w:r>
          </w:fldSimple>
        </w:p>
      </w:tc>
      <w:tc>
        <w:tcPr>
          <w:tcW w:w="1984" w:type="dxa"/>
          <w:gridSpan w:val="2"/>
        </w:tcPr>
        <w:p w:rsidR="003829FF" w:rsidRDefault="005F158C" w:rsidP="00C50305">
          <w:fldSimple w:instr=" DOCPROPERTY  Version  \* MERGEFORMAT ">
            <w:r w:rsidR="003829FF">
              <w:t>4.2</w:t>
            </w:r>
          </w:fldSimple>
          <w:r>
            <w:t>5</w:t>
          </w:r>
        </w:p>
      </w:tc>
    </w:tr>
    <w:tr w:rsidR="003829FF" w:rsidTr="0092063A">
      <w:trPr>
        <w:cantSplit/>
        <w:trHeight w:hRule="exact" w:val="272"/>
      </w:trPr>
      <w:tc>
        <w:tcPr>
          <w:tcW w:w="5104" w:type="dxa"/>
        </w:tcPr>
        <w:p w:rsidR="003829FF" w:rsidRDefault="003829FF" w:rsidP="00361D14">
          <w:r>
            <w:t xml:space="preserve"> </w:t>
          </w:r>
        </w:p>
      </w:tc>
      <w:tc>
        <w:tcPr>
          <w:tcW w:w="2128" w:type="dxa"/>
        </w:tcPr>
        <w:p w:rsidR="003829FF" w:rsidRDefault="003829FF" w:rsidP="00361D14">
          <w:pPr>
            <w:pStyle w:val="Sidhuvud"/>
          </w:pPr>
        </w:p>
      </w:tc>
      <w:tc>
        <w:tcPr>
          <w:tcW w:w="1984" w:type="dxa"/>
          <w:gridSpan w:val="2"/>
        </w:tcPr>
        <w:p w:rsidR="003829FF" w:rsidRDefault="003829FF" w:rsidP="00361D14">
          <w:r>
            <w:t xml:space="preserve"> </w:t>
          </w:r>
        </w:p>
      </w:tc>
    </w:tr>
  </w:tbl>
  <w:p w:rsidR="003829FF" w:rsidRDefault="003829F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2CA9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7AD98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7A6AD7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306466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6A4A8C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61D8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92E8E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5439B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32BDE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EF0BFA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1648AF"/>
    <w:multiLevelType w:val="hybridMultilevel"/>
    <w:tmpl w:val="44422004"/>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C448C"/>
    <w:multiLevelType w:val="hybridMultilevel"/>
    <w:tmpl w:val="E9E6C3E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2B492E"/>
    <w:multiLevelType w:val="multilevel"/>
    <w:tmpl w:val="C890BF80"/>
    <w:numStyleLink w:val="SKVParagraf"/>
  </w:abstractNum>
  <w:abstractNum w:abstractNumId="14" w15:restartNumberingAfterBreak="0">
    <w:nsid w:val="2EAF29F0"/>
    <w:multiLevelType w:val="multilevel"/>
    <w:tmpl w:val="20C8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1A122D"/>
    <w:multiLevelType w:val="multilevel"/>
    <w:tmpl w:val="9914FA8C"/>
    <w:numStyleLink w:val="SKVListor"/>
  </w:abstractNum>
  <w:abstractNum w:abstractNumId="17"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386AF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1"/>
  </w:num>
  <w:num w:numId="2">
    <w:abstractNumId w:val="17"/>
  </w:num>
  <w:num w:numId="3">
    <w:abstractNumId w:val="13"/>
  </w:num>
  <w:num w:numId="4">
    <w:abstractNumId w:val="19"/>
  </w:num>
  <w:num w:numId="5">
    <w:abstractNumId w:val="16"/>
  </w:num>
  <w:num w:numId="6">
    <w:abstractNumId w:val="15"/>
  </w:num>
  <w:num w:numId="7">
    <w:abstractNumId w:val="15"/>
  </w:num>
  <w:num w:numId="8">
    <w:abstractNumId w:val="1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2"/>
  </w:num>
  <w:num w:numId="20">
    <w:abstractNumId w:val="10"/>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8B"/>
    <w:rsid w:val="00000010"/>
    <w:rsid w:val="00002F79"/>
    <w:rsid w:val="00012201"/>
    <w:rsid w:val="000126B3"/>
    <w:rsid w:val="00012984"/>
    <w:rsid w:val="00017D21"/>
    <w:rsid w:val="0002165B"/>
    <w:rsid w:val="000230F8"/>
    <w:rsid w:val="000261B9"/>
    <w:rsid w:val="000267B4"/>
    <w:rsid w:val="00036AEC"/>
    <w:rsid w:val="00040056"/>
    <w:rsid w:val="00042777"/>
    <w:rsid w:val="000463CB"/>
    <w:rsid w:val="0004719E"/>
    <w:rsid w:val="0004767A"/>
    <w:rsid w:val="00052296"/>
    <w:rsid w:val="00052442"/>
    <w:rsid w:val="00064018"/>
    <w:rsid w:val="000709DF"/>
    <w:rsid w:val="00077882"/>
    <w:rsid w:val="00077A46"/>
    <w:rsid w:val="00081A2F"/>
    <w:rsid w:val="000874A5"/>
    <w:rsid w:val="00087A68"/>
    <w:rsid w:val="000960DC"/>
    <w:rsid w:val="000A09C8"/>
    <w:rsid w:val="000A371A"/>
    <w:rsid w:val="000B0521"/>
    <w:rsid w:val="000B3632"/>
    <w:rsid w:val="000B4E2F"/>
    <w:rsid w:val="000B53B0"/>
    <w:rsid w:val="000B7279"/>
    <w:rsid w:val="000C2DD5"/>
    <w:rsid w:val="000C63D2"/>
    <w:rsid w:val="000D22FC"/>
    <w:rsid w:val="000D60C9"/>
    <w:rsid w:val="000E0082"/>
    <w:rsid w:val="000E0B91"/>
    <w:rsid w:val="000E7B77"/>
    <w:rsid w:val="000F387D"/>
    <w:rsid w:val="00101186"/>
    <w:rsid w:val="00101E13"/>
    <w:rsid w:val="00102371"/>
    <w:rsid w:val="0011075D"/>
    <w:rsid w:val="00112C47"/>
    <w:rsid w:val="00113AEB"/>
    <w:rsid w:val="0011418E"/>
    <w:rsid w:val="001144EB"/>
    <w:rsid w:val="001155EA"/>
    <w:rsid w:val="00116EFB"/>
    <w:rsid w:val="0012046E"/>
    <w:rsid w:val="0012232F"/>
    <w:rsid w:val="00122486"/>
    <w:rsid w:val="001234AF"/>
    <w:rsid w:val="00126AC4"/>
    <w:rsid w:val="001332C6"/>
    <w:rsid w:val="001343C8"/>
    <w:rsid w:val="001365AC"/>
    <w:rsid w:val="0014108F"/>
    <w:rsid w:val="0014143C"/>
    <w:rsid w:val="001421B5"/>
    <w:rsid w:val="00142F02"/>
    <w:rsid w:val="0015345A"/>
    <w:rsid w:val="0016079A"/>
    <w:rsid w:val="00161AF2"/>
    <w:rsid w:val="001625CB"/>
    <w:rsid w:val="00163645"/>
    <w:rsid w:val="00167A04"/>
    <w:rsid w:val="00170DA0"/>
    <w:rsid w:val="0017278C"/>
    <w:rsid w:val="0017317D"/>
    <w:rsid w:val="00175865"/>
    <w:rsid w:val="0019034A"/>
    <w:rsid w:val="001973CB"/>
    <w:rsid w:val="001A6416"/>
    <w:rsid w:val="001B1030"/>
    <w:rsid w:val="001B3889"/>
    <w:rsid w:val="001D0E16"/>
    <w:rsid w:val="001D1AF0"/>
    <w:rsid w:val="001D3F2A"/>
    <w:rsid w:val="001F0B92"/>
    <w:rsid w:val="001F4286"/>
    <w:rsid w:val="001F5A32"/>
    <w:rsid w:val="002019E4"/>
    <w:rsid w:val="00202A75"/>
    <w:rsid w:val="00202CA5"/>
    <w:rsid w:val="00207BAD"/>
    <w:rsid w:val="002370B0"/>
    <w:rsid w:val="00245582"/>
    <w:rsid w:val="00246A71"/>
    <w:rsid w:val="002500D1"/>
    <w:rsid w:val="00277043"/>
    <w:rsid w:val="00277118"/>
    <w:rsid w:val="00290A9F"/>
    <w:rsid w:val="00292CC0"/>
    <w:rsid w:val="002956BB"/>
    <w:rsid w:val="002A21B1"/>
    <w:rsid w:val="002A4588"/>
    <w:rsid w:val="002A5ED5"/>
    <w:rsid w:val="002A734B"/>
    <w:rsid w:val="002B2032"/>
    <w:rsid w:val="002B26C7"/>
    <w:rsid w:val="002B2DD3"/>
    <w:rsid w:val="002B6CD0"/>
    <w:rsid w:val="002B767A"/>
    <w:rsid w:val="002C0436"/>
    <w:rsid w:val="002C22F9"/>
    <w:rsid w:val="002C27FB"/>
    <w:rsid w:val="002C2B19"/>
    <w:rsid w:val="002C6422"/>
    <w:rsid w:val="002D160C"/>
    <w:rsid w:val="002D1892"/>
    <w:rsid w:val="002D2420"/>
    <w:rsid w:val="002D48DE"/>
    <w:rsid w:val="002D7867"/>
    <w:rsid w:val="002E00BB"/>
    <w:rsid w:val="002E1491"/>
    <w:rsid w:val="002E1F31"/>
    <w:rsid w:val="002E20AE"/>
    <w:rsid w:val="002E2F11"/>
    <w:rsid w:val="002E4608"/>
    <w:rsid w:val="002E6686"/>
    <w:rsid w:val="002E716E"/>
    <w:rsid w:val="002F03AA"/>
    <w:rsid w:val="002F0841"/>
    <w:rsid w:val="002F3EEE"/>
    <w:rsid w:val="0030318B"/>
    <w:rsid w:val="00306704"/>
    <w:rsid w:val="00323CEC"/>
    <w:rsid w:val="00324232"/>
    <w:rsid w:val="00331C63"/>
    <w:rsid w:val="00333081"/>
    <w:rsid w:val="00333E8E"/>
    <w:rsid w:val="003360E0"/>
    <w:rsid w:val="003423C8"/>
    <w:rsid w:val="00343562"/>
    <w:rsid w:val="00346767"/>
    <w:rsid w:val="00347C44"/>
    <w:rsid w:val="0035118D"/>
    <w:rsid w:val="00360EEE"/>
    <w:rsid w:val="00361D14"/>
    <w:rsid w:val="00375986"/>
    <w:rsid w:val="003829FF"/>
    <w:rsid w:val="003838A1"/>
    <w:rsid w:val="00387052"/>
    <w:rsid w:val="00397672"/>
    <w:rsid w:val="003A1F63"/>
    <w:rsid w:val="003A254D"/>
    <w:rsid w:val="003A73BF"/>
    <w:rsid w:val="003A75CE"/>
    <w:rsid w:val="003B389E"/>
    <w:rsid w:val="003B4954"/>
    <w:rsid w:val="003B596B"/>
    <w:rsid w:val="003C35AF"/>
    <w:rsid w:val="003C73FC"/>
    <w:rsid w:val="003D31C0"/>
    <w:rsid w:val="003F2013"/>
    <w:rsid w:val="0040498D"/>
    <w:rsid w:val="00406F81"/>
    <w:rsid w:val="004143C4"/>
    <w:rsid w:val="00417628"/>
    <w:rsid w:val="00420D11"/>
    <w:rsid w:val="004211AA"/>
    <w:rsid w:val="00423B16"/>
    <w:rsid w:val="004276CC"/>
    <w:rsid w:val="004300D2"/>
    <w:rsid w:val="004304AA"/>
    <w:rsid w:val="00433445"/>
    <w:rsid w:val="004403C9"/>
    <w:rsid w:val="00442DB3"/>
    <w:rsid w:val="004431F5"/>
    <w:rsid w:val="0045187D"/>
    <w:rsid w:val="004643AE"/>
    <w:rsid w:val="00474C6F"/>
    <w:rsid w:val="0049074B"/>
    <w:rsid w:val="004A6770"/>
    <w:rsid w:val="004B3C60"/>
    <w:rsid w:val="004B58BE"/>
    <w:rsid w:val="004B7915"/>
    <w:rsid w:val="004C4824"/>
    <w:rsid w:val="004D1173"/>
    <w:rsid w:val="004D2A6A"/>
    <w:rsid w:val="004D3588"/>
    <w:rsid w:val="004D583A"/>
    <w:rsid w:val="004E3F97"/>
    <w:rsid w:val="004E7B9B"/>
    <w:rsid w:val="004F2141"/>
    <w:rsid w:val="004F5BDF"/>
    <w:rsid w:val="00501E8E"/>
    <w:rsid w:val="00506CED"/>
    <w:rsid w:val="00520EC5"/>
    <w:rsid w:val="00523843"/>
    <w:rsid w:val="00527670"/>
    <w:rsid w:val="00530C5F"/>
    <w:rsid w:val="00533411"/>
    <w:rsid w:val="0053507D"/>
    <w:rsid w:val="00541E5D"/>
    <w:rsid w:val="00542183"/>
    <w:rsid w:val="005422CB"/>
    <w:rsid w:val="00550A0F"/>
    <w:rsid w:val="0056010E"/>
    <w:rsid w:val="005679CF"/>
    <w:rsid w:val="00573813"/>
    <w:rsid w:val="005821A0"/>
    <w:rsid w:val="00584EC3"/>
    <w:rsid w:val="005859C3"/>
    <w:rsid w:val="00586D47"/>
    <w:rsid w:val="005A1B60"/>
    <w:rsid w:val="005A3C55"/>
    <w:rsid w:val="005B3A75"/>
    <w:rsid w:val="005B62F6"/>
    <w:rsid w:val="005B6A79"/>
    <w:rsid w:val="005C0A84"/>
    <w:rsid w:val="005C0BFF"/>
    <w:rsid w:val="005C3E7F"/>
    <w:rsid w:val="005C50BC"/>
    <w:rsid w:val="005C6483"/>
    <w:rsid w:val="005D11EC"/>
    <w:rsid w:val="005D2977"/>
    <w:rsid w:val="005D6754"/>
    <w:rsid w:val="005F158C"/>
    <w:rsid w:val="005F3241"/>
    <w:rsid w:val="0060192E"/>
    <w:rsid w:val="00622D4D"/>
    <w:rsid w:val="0062414A"/>
    <w:rsid w:val="006251F4"/>
    <w:rsid w:val="006256B2"/>
    <w:rsid w:val="00625E3F"/>
    <w:rsid w:val="006269AD"/>
    <w:rsid w:val="00627FBE"/>
    <w:rsid w:val="0063344C"/>
    <w:rsid w:val="00636DA9"/>
    <w:rsid w:val="00640E88"/>
    <w:rsid w:val="00643563"/>
    <w:rsid w:val="00643B1C"/>
    <w:rsid w:val="0064510B"/>
    <w:rsid w:val="00650530"/>
    <w:rsid w:val="00651770"/>
    <w:rsid w:val="00651FAF"/>
    <w:rsid w:val="0065215C"/>
    <w:rsid w:val="00652CDF"/>
    <w:rsid w:val="00654029"/>
    <w:rsid w:val="0065629B"/>
    <w:rsid w:val="00657C12"/>
    <w:rsid w:val="00662182"/>
    <w:rsid w:val="00665ED4"/>
    <w:rsid w:val="00674017"/>
    <w:rsid w:val="00676F3F"/>
    <w:rsid w:val="00677629"/>
    <w:rsid w:val="00680674"/>
    <w:rsid w:val="00681CBD"/>
    <w:rsid w:val="0068336B"/>
    <w:rsid w:val="00691645"/>
    <w:rsid w:val="00691D4B"/>
    <w:rsid w:val="00693404"/>
    <w:rsid w:val="00695BE3"/>
    <w:rsid w:val="006A5C54"/>
    <w:rsid w:val="006A5E42"/>
    <w:rsid w:val="006B02FC"/>
    <w:rsid w:val="006B2235"/>
    <w:rsid w:val="006B7CF9"/>
    <w:rsid w:val="006C4841"/>
    <w:rsid w:val="006C7F32"/>
    <w:rsid w:val="006D0B14"/>
    <w:rsid w:val="006D3706"/>
    <w:rsid w:val="006D50BA"/>
    <w:rsid w:val="006D7259"/>
    <w:rsid w:val="006E5A1A"/>
    <w:rsid w:val="006E5E44"/>
    <w:rsid w:val="006F7404"/>
    <w:rsid w:val="00701F95"/>
    <w:rsid w:val="00702CE6"/>
    <w:rsid w:val="0071269B"/>
    <w:rsid w:val="00714343"/>
    <w:rsid w:val="00716ECE"/>
    <w:rsid w:val="007171CA"/>
    <w:rsid w:val="007211A5"/>
    <w:rsid w:val="00737C1D"/>
    <w:rsid w:val="0074407A"/>
    <w:rsid w:val="00744482"/>
    <w:rsid w:val="0074635B"/>
    <w:rsid w:val="0074744B"/>
    <w:rsid w:val="00751039"/>
    <w:rsid w:val="007538AF"/>
    <w:rsid w:val="00754F6B"/>
    <w:rsid w:val="0075654A"/>
    <w:rsid w:val="007568DA"/>
    <w:rsid w:val="00757FDC"/>
    <w:rsid w:val="00762937"/>
    <w:rsid w:val="00762E97"/>
    <w:rsid w:val="00765346"/>
    <w:rsid w:val="00766574"/>
    <w:rsid w:val="0076686E"/>
    <w:rsid w:val="0077221E"/>
    <w:rsid w:val="00773703"/>
    <w:rsid w:val="00780315"/>
    <w:rsid w:val="0078571B"/>
    <w:rsid w:val="0079025E"/>
    <w:rsid w:val="00794040"/>
    <w:rsid w:val="0079466B"/>
    <w:rsid w:val="007948F5"/>
    <w:rsid w:val="007A19D1"/>
    <w:rsid w:val="007A2481"/>
    <w:rsid w:val="007B0D61"/>
    <w:rsid w:val="007B26B7"/>
    <w:rsid w:val="007B592E"/>
    <w:rsid w:val="007B7296"/>
    <w:rsid w:val="007C0D4B"/>
    <w:rsid w:val="007D2FF7"/>
    <w:rsid w:val="007D7082"/>
    <w:rsid w:val="007E32EA"/>
    <w:rsid w:val="007E72C1"/>
    <w:rsid w:val="007F712E"/>
    <w:rsid w:val="0080078C"/>
    <w:rsid w:val="008064D0"/>
    <w:rsid w:val="00811A64"/>
    <w:rsid w:val="008130BD"/>
    <w:rsid w:val="00824F98"/>
    <w:rsid w:val="008279E9"/>
    <w:rsid w:val="00833DB2"/>
    <w:rsid w:val="00835DF1"/>
    <w:rsid w:val="008402D0"/>
    <w:rsid w:val="008405E1"/>
    <w:rsid w:val="00840738"/>
    <w:rsid w:val="00840C21"/>
    <w:rsid w:val="00840F72"/>
    <w:rsid w:val="008412B3"/>
    <w:rsid w:val="0084260B"/>
    <w:rsid w:val="00856B32"/>
    <w:rsid w:val="00857C34"/>
    <w:rsid w:val="00860157"/>
    <w:rsid w:val="00861112"/>
    <w:rsid w:val="008646A0"/>
    <w:rsid w:val="0087170C"/>
    <w:rsid w:val="00872B1A"/>
    <w:rsid w:val="00873ABD"/>
    <w:rsid w:val="00873AF8"/>
    <w:rsid w:val="0087567E"/>
    <w:rsid w:val="0087616B"/>
    <w:rsid w:val="008938A6"/>
    <w:rsid w:val="0089487A"/>
    <w:rsid w:val="00897012"/>
    <w:rsid w:val="008A73D8"/>
    <w:rsid w:val="008A75EB"/>
    <w:rsid w:val="008B02D7"/>
    <w:rsid w:val="008B6593"/>
    <w:rsid w:val="008C06E5"/>
    <w:rsid w:val="008C0E2A"/>
    <w:rsid w:val="008C1934"/>
    <w:rsid w:val="008C42E8"/>
    <w:rsid w:val="008C72B3"/>
    <w:rsid w:val="008D25AE"/>
    <w:rsid w:val="008D4FD4"/>
    <w:rsid w:val="008E1EAE"/>
    <w:rsid w:val="008E3840"/>
    <w:rsid w:val="008F0AF6"/>
    <w:rsid w:val="008F2234"/>
    <w:rsid w:val="008F2DE4"/>
    <w:rsid w:val="008F477A"/>
    <w:rsid w:val="009027FF"/>
    <w:rsid w:val="00902BB7"/>
    <w:rsid w:val="0090525B"/>
    <w:rsid w:val="00913189"/>
    <w:rsid w:val="00914A62"/>
    <w:rsid w:val="0091556F"/>
    <w:rsid w:val="0092063A"/>
    <w:rsid w:val="00922B38"/>
    <w:rsid w:val="009355D2"/>
    <w:rsid w:val="0093604A"/>
    <w:rsid w:val="00937E9A"/>
    <w:rsid w:val="00945FE8"/>
    <w:rsid w:val="00955EC3"/>
    <w:rsid w:val="00960859"/>
    <w:rsid w:val="00965D67"/>
    <w:rsid w:val="00966B3C"/>
    <w:rsid w:val="00967354"/>
    <w:rsid w:val="0097019B"/>
    <w:rsid w:val="0097226E"/>
    <w:rsid w:val="009732CD"/>
    <w:rsid w:val="00974F7F"/>
    <w:rsid w:val="009804F2"/>
    <w:rsid w:val="009813B3"/>
    <w:rsid w:val="00982A2F"/>
    <w:rsid w:val="0098702B"/>
    <w:rsid w:val="0098726C"/>
    <w:rsid w:val="00994ED7"/>
    <w:rsid w:val="00995807"/>
    <w:rsid w:val="009A1530"/>
    <w:rsid w:val="009A77F6"/>
    <w:rsid w:val="009B03C0"/>
    <w:rsid w:val="009B19C6"/>
    <w:rsid w:val="009B2040"/>
    <w:rsid w:val="009B46DB"/>
    <w:rsid w:val="009B65BC"/>
    <w:rsid w:val="009C0B77"/>
    <w:rsid w:val="009C3CBE"/>
    <w:rsid w:val="009D05FB"/>
    <w:rsid w:val="009D5BE8"/>
    <w:rsid w:val="009E19D5"/>
    <w:rsid w:val="009E54E6"/>
    <w:rsid w:val="009E60CD"/>
    <w:rsid w:val="009F1BC3"/>
    <w:rsid w:val="009F4849"/>
    <w:rsid w:val="009F64AB"/>
    <w:rsid w:val="009F6A42"/>
    <w:rsid w:val="00A02241"/>
    <w:rsid w:val="00A0534D"/>
    <w:rsid w:val="00A0646B"/>
    <w:rsid w:val="00A06708"/>
    <w:rsid w:val="00A10929"/>
    <w:rsid w:val="00A11A60"/>
    <w:rsid w:val="00A12184"/>
    <w:rsid w:val="00A127C5"/>
    <w:rsid w:val="00A13BC6"/>
    <w:rsid w:val="00A152E0"/>
    <w:rsid w:val="00A16633"/>
    <w:rsid w:val="00A22421"/>
    <w:rsid w:val="00A22D88"/>
    <w:rsid w:val="00A35F54"/>
    <w:rsid w:val="00A3686A"/>
    <w:rsid w:val="00A419A4"/>
    <w:rsid w:val="00A42BA6"/>
    <w:rsid w:val="00A447C0"/>
    <w:rsid w:val="00A449DC"/>
    <w:rsid w:val="00A502BD"/>
    <w:rsid w:val="00A55075"/>
    <w:rsid w:val="00A61480"/>
    <w:rsid w:val="00A72F06"/>
    <w:rsid w:val="00A765C2"/>
    <w:rsid w:val="00A84A64"/>
    <w:rsid w:val="00A918F2"/>
    <w:rsid w:val="00A922D1"/>
    <w:rsid w:val="00A9423F"/>
    <w:rsid w:val="00AB1D67"/>
    <w:rsid w:val="00AB2088"/>
    <w:rsid w:val="00AB3D66"/>
    <w:rsid w:val="00AB6C16"/>
    <w:rsid w:val="00AB7F4F"/>
    <w:rsid w:val="00AD1968"/>
    <w:rsid w:val="00AE0985"/>
    <w:rsid w:val="00AE3196"/>
    <w:rsid w:val="00AE57A7"/>
    <w:rsid w:val="00AE7890"/>
    <w:rsid w:val="00AF01CB"/>
    <w:rsid w:val="00AF17F7"/>
    <w:rsid w:val="00AF3560"/>
    <w:rsid w:val="00AF75D0"/>
    <w:rsid w:val="00B0088F"/>
    <w:rsid w:val="00B00B59"/>
    <w:rsid w:val="00B0358B"/>
    <w:rsid w:val="00B0737B"/>
    <w:rsid w:val="00B204FF"/>
    <w:rsid w:val="00B20ADD"/>
    <w:rsid w:val="00B25942"/>
    <w:rsid w:val="00B323F5"/>
    <w:rsid w:val="00B331FA"/>
    <w:rsid w:val="00B34132"/>
    <w:rsid w:val="00B3778F"/>
    <w:rsid w:val="00B44072"/>
    <w:rsid w:val="00B4767A"/>
    <w:rsid w:val="00B50C61"/>
    <w:rsid w:val="00B51702"/>
    <w:rsid w:val="00B54718"/>
    <w:rsid w:val="00B557D4"/>
    <w:rsid w:val="00B70E26"/>
    <w:rsid w:val="00B71A3F"/>
    <w:rsid w:val="00B847AC"/>
    <w:rsid w:val="00B865BA"/>
    <w:rsid w:val="00B912C2"/>
    <w:rsid w:val="00B93C61"/>
    <w:rsid w:val="00B96B10"/>
    <w:rsid w:val="00BA68E3"/>
    <w:rsid w:val="00BA6F48"/>
    <w:rsid w:val="00BB1B3D"/>
    <w:rsid w:val="00BB4CD4"/>
    <w:rsid w:val="00BB7653"/>
    <w:rsid w:val="00BC0359"/>
    <w:rsid w:val="00BC6476"/>
    <w:rsid w:val="00BD4260"/>
    <w:rsid w:val="00BD47FB"/>
    <w:rsid w:val="00BE062A"/>
    <w:rsid w:val="00BE2C1B"/>
    <w:rsid w:val="00BF5F7B"/>
    <w:rsid w:val="00C01691"/>
    <w:rsid w:val="00C0491B"/>
    <w:rsid w:val="00C136C0"/>
    <w:rsid w:val="00C17472"/>
    <w:rsid w:val="00C17A08"/>
    <w:rsid w:val="00C2074A"/>
    <w:rsid w:val="00C25865"/>
    <w:rsid w:val="00C260D7"/>
    <w:rsid w:val="00C320AD"/>
    <w:rsid w:val="00C37235"/>
    <w:rsid w:val="00C45478"/>
    <w:rsid w:val="00C50305"/>
    <w:rsid w:val="00C50729"/>
    <w:rsid w:val="00C51197"/>
    <w:rsid w:val="00C54213"/>
    <w:rsid w:val="00C61D15"/>
    <w:rsid w:val="00C67E2D"/>
    <w:rsid w:val="00C7250B"/>
    <w:rsid w:val="00C77BF2"/>
    <w:rsid w:val="00C80757"/>
    <w:rsid w:val="00C85E26"/>
    <w:rsid w:val="00C86D62"/>
    <w:rsid w:val="00C9603F"/>
    <w:rsid w:val="00CA5F51"/>
    <w:rsid w:val="00CB2CD7"/>
    <w:rsid w:val="00CB61EC"/>
    <w:rsid w:val="00CD0926"/>
    <w:rsid w:val="00CD11C5"/>
    <w:rsid w:val="00CD7F24"/>
    <w:rsid w:val="00CE4F20"/>
    <w:rsid w:val="00CE6932"/>
    <w:rsid w:val="00D00862"/>
    <w:rsid w:val="00D05277"/>
    <w:rsid w:val="00D06C4A"/>
    <w:rsid w:val="00D10879"/>
    <w:rsid w:val="00D13466"/>
    <w:rsid w:val="00D15FC4"/>
    <w:rsid w:val="00D24C4E"/>
    <w:rsid w:val="00D466D0"/>
    <w:rsid w:val="00D47321"/>
    <w:rsid w:val="00D50221"/>
    <w:rsid w:val="00D520B7"/>
    <w:rsid w:val="00D52D14"/>
    <w:rsid w:val="00D560D7"/>
    <w:rsid w:val="00D57EAB"/>
    <w:rsid w:val="00D71ED7"/>
    <w:rsid w:val="00D73772"/>
    <w:rsid w:val="00D85D9A"/>
    <w:rsid w:val="00D901BD"/>
    <w:rsid w:val="00D9197C"/>
    <w:rsid w:val="00D93613"/>
    <w:rsid w:val="00D960BA"/>
    <w:rsid w:val="00D963CD"/>
    <w:rsid w:val="00DA0034"/>
    <w:rsid w:val="00DA45FF"/>
    <w:rsid w:val="00DB12D3"/>
    <w:rsid w:val="00DB260A"/>
    <w:rsid w:val="00DB655B"/>
    <w:rsid w:val="00DC0DE0"/>
    <w:rsid w:val="00DC2A3B"/>
    <w:rsid w:val="00DC2B27"/>
    <w:rsid w:val="00DC347D"/>
    <w:rsid w:val="00DC3D08"/>
    <w:rsid w:val="00DC4983"/>
    <w:rsid w:val="00DC7699"/>
    <w:rsid w:val="00DD0671"/>
    <w:rsid w:val="00DD3AF2"/>
    <w:rsid w:val="00DE130D"/>
    <w:rsid w:val="00DE1A24"/>
    <w:rsid w:val="00DE4929"/>
    <w:rsid w:val="00DE4FB8"/>
    <w:rsid w:val="00DF5F09"/>
    <w:rsid w:val="00DF7DF8"/>
    <w:rsid w:val="00E064B0"/>
    <w:rsid w:val="00E103F8"/>
    <w:rsid w:val="00E12506"/>
    <w:rsid w:val="00E15D62"/>
    <w:rsid w:val="00E23B54"/>
    <w:rsid w:val="00E274EE"/>
    <w:rsid w:val="00E27A18"/>
    <w:rsid w:val="00E330AD"/>
    <w:rsid w:val="00E34EE6"/>
    <w:rsid w:val="00E35683"/>
    <w:rsid w:val="00E3738D"/>
    <w:rsid w:val="00E43C8D"/>
    <w:rsid w:val="00E44A7F"/>
    <w:rsid w:val="00E5387B"/>
    <w:rsid w:val="00E540A1"/>
    <w:rsid w:val="00E558AE"/>
    <w:rsid w:val="00E6122B"/>
    <w:rsid w:val="00E62C93"/>
    <w:rsid w:val="00E64204"/>
    <w:rsid w:val="00E656CB"/>
    <w:rsid w:val="00E7532B"/>
    <w:rsid w:val="00E779CC"/>
    <w:rsid w:val="00E92C0D"/>
    <w:rsid w:val="00E96FD7"/>
    <w:rsid w:val="00E97CE0"/>
    <w:rsid w:val="00EA594E"/>
    <w:rsid w:val="00EA7E15"/>
    <w:rsid w:val="00EB6534"/>
    <w:rsid w:val="00EC162B"/>
    <w:rsid w:val="00EC33E3"/>
    <w:rsid w:val="00EC55ED"/>
    <w:rsid w:val="00ED3B48"/>
    <w:rsid w:val="00ED5A96"/>
    <w:rsid w:val="00ED6F9E"/>
    <w:rsid w:val="00EE075A"/>
    <w:rsid w:val="00EE504A"/>
    <w:rsid w:val="00EE508F"/>
    <w:rsid w:val="00EE5545"/>
    <w:rsid w:val="00EE7791"/>
    <w:rsid w:val="00EE7A3D"/>
    <w:rsid w:val="00EE7BE5"/>
    <w:rsid w:val="00EF0657"/>
    <w:rsid w:val="00EF412D"/>
    <w:rsid w:val="00EF5981"/>
    <w:rsid w:val="00EF79B1"/>
    <w:rsid w:val="00F0009A"/>
    <w:rsid w:val="00F02663"/>
    <w:rsid w:val="00F065B9"/>
    <w:rsid w:val="00F11AE4"/>
    <w:rsid w:val="00F15359"/>
    <w:rsid w:val="00F208B9"/>
    <w:rsid w:val="00F25727"/>
    <w:rsid w:val="00F31A0A"/>
    <w:rsid w:val="00F33075"/>
    <w:rsid w:val="00F44A83"/>
    <w:rsid w:val="00F44F23"/>
    <w:rsid w:val="00F45B4A"/>
    <w:rsid w:val="00F52161"/>
    <w:rsid w:val="00F64412"/>
    <w:rsid w:val="00F65C5F"/>
    <w:rsid w:val="00F7235C"/>
    <w:rsid w:val="00F72C85"/>
    <w:rsid w:val="00F8355B"/>
    <w:rsid w:val="00F83EB9"/>
    <w:rsid w:val="00F84AE9"/>
    <w:rsid w:val="00F9332A"/>
    <w:rsid w:val="00F93488"/>
    <w:rsid w:val="00FA318E"/>
    <w:rsid w:val="00FA55E4"/>
    <w:rsid w:val="00FA7A7F"/>
    <w:rsid w:val="00FB29EF"/>
    <w:rsid w:val="00FB39D0"/>
    <w:rsid w:val="00FB579D"/>
    <w:rsid w:val="00FC1601"/>
    <w:rsid w:val="00FC4652"/>
    <w:rsid w:val="00FC4E49"/>
    <w:rsid w:val="00FD6B35"/>
    <w:rsid w:val="00FE1CA6"/>
    <w:rsid w:val="00FE30CD"/>
    <w:rsid w:val="00FF2050"/>
    <w:rsid w:val="00FF329A"/>
    <w:rsid w:val="00FF4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F6B228"/>
  <w15:docId w15:val="{0908955B-1BC9-4DA8-9502-2494D209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11"/>
    <w:pPr>
      <w:spacing w:line="240" w:lineRule="atLeast"/>
    </w:pPr>
    <w:rPr>
      <w:sz w:val="24"/>
    </w:rPr>
  </w:style>
  <w:style w:type="paragraph" w:styleId="Rubrik1">
    <w:name w:val="heading 1"/>
    <w:basedOn w:val="Normal"/>
    <w:next w:val="Normal"/>
    <w:link w:val="Rubrik1Char"/>
    <w:qFormat/>
    <w:rsid w:val="009F4849"/>
    <w:pPr>
      <w:keepNext/>
      <w:keepLines/>
      <w:numPr>
        <w:numId w:val="7"/>
      </w:numPr>
      <w:spacing w:before="480" w:after="0"/>
      <w:ind w:left="680" w:hanging="6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qFormat/>
    <w:rsid w:val="009F4849"/>
    <w:pPr>
      <w:keepNext/>
      <w:keepLines/>
      <w:numPr>
        <w:ilvl w:val="1"/>
        <w:numId w:val="7"/>
      </w:numPr>
      <w:spacing w:before="200" w:after="0"/>
      <w:ind w:left="680" w:hanging="680"/>
      <w:outlineLvl w:val="1"/>
    </w:pPr>
    <w:rPr>
      <w:rFonts w:asciiTheme="majorHAnsi" w:eastAsiaTheme="majorEastAsia" w:hAnsiTheme="majorHAnsi" w:cstheme="majorBidi"/>
      <w:b/>
      <w:bCs/>
      <w:szCs w:val="26"/>
    </w:rPr>
  </w:style>
  <w:style w:type="paragraph" w:styleId="Rubrik3">
    <w:name w:val="heading 3"/>
    <w:basedOn w:val="Normal"/>
    <w:next w:val="Normal"/>
    <w:link w:val="Rubrik3Char"/>
    <w:qFormat/>
    <w:rsid w:val="009F4849"/>
    <w:pPr>
      <w:keepNext/>
      <w:keepLines/>
      <w:numPr>
        <w:ilvl w:val="2"/>
        <w:numId w:val="7"/>
      </w:numPr>
      <w:spacing w:before="200" w:after="0"/>
      <w:ind w:left="680" w:hanging="680"/>
      <w:outlineLvl w:val="2"/>
    </w:pPr>
    <w:rPr>
      <w:rFonts w:asciiTheme="majorHAnsi" w:eastAsiaTheme="majorEastAsia" w:hAnsiTheme="majorHAnsi" w:cstheme="majorBidi"/>
      <w:b/>
      <w:bCs/>
      <w:sz w:val="22"/>
    </w:rPr>
  </w:style>
  <w:style w:type="paragraph" w:styleId="Rubrik4">
    <w:name w:val="heading 4"/>
    <w:basedOn w:val="Normal"/>
    <w:next w:val="Normal"/>
    <w:link w:val="Rubrik4Char"/>
    <w:qFormat/>
    <w:rsid w:val="00E27A18"/>
    <w:pPr>
      <w:keepNext/>
      <w:keepLines/>
      <w:spacing w:before="200" w:after="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qFormat/>
    <w:rsid w:val="009D05FB"/>
    <w:pPr>
      <w:widowControl w:val="0"/>
      <w:spacing w:before="240" w:after="60"/>
      <w:ind w:left="2880"/>
      <w:outlineLvl w:val="4"/>
    </w:pPr>
    <w:rPr>
      <w:rFonts w:ascii="Times New Roman" w:eastAsia="Times New Roman" w:hAnsi="Times New Roman" w:cs="Times New Roman"/>
      <w:sz w:val="22"/>
      <w:szCs w:val="20"/>
      <w:lang w:val="en-US"/>
    </w:rPr>
  </w:style>
  <w:style w:type="paragraph" w:styleId="Rubrik6">
    <w:name w:val="heading 6"/>
    <w:basedOn w:val="Normal"/>
    <w:next w:val="Text"/>
    <w:link w:val="Rubrik6Char"/>
    <w:qFormat/>
    <w:rsid w:val="009D05FB"/>
    <w:pPr>
      <w:spacing w:before="240" w:after="60" w:line="240" w:lineRule="auto"/>
      <w:outlineLvl w:val="5"/>
    </w:pPr>
    <w:rPr>
      <w:rFonts w:ascii="Arial" w:eastAsia="Times New Roman" w:hAnsi="Arial" w:cs="Times New Roman"/>
      <w:i/>
      <w:sz w:val="22"/>
      <w:szCs w:val="20"/>
      <w:lang w:eastAsia="sv-SE"/>
    </w:rPr>
  </w:style>
  <w:style w:type="paragraph" w:styleId="Rubrik7">
    <w:name w:val="heading 7"/>
    <w:basedOn w:val="Normal"/>
    <w:next w:val="Normal"/>
    <w:link w:val="Rubrik7Char"/>
    <w:qFormat/>
    <w:rsid w:val="009D05FB"/>
    <w:pPr>
      <w:spacing w:before="240" w:after="6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9D05FB"/>
    <w:pPr>
      <w:spacing w:before="240" w:after="60" w:line="240" w:lineRule="auto"/>
      <w:outlineLvl w:val="7"/>
    </w:pPr>
    <w:rPr>
      <w:rFonts w:ascii="Arial" w:eastAsia="Times New Roman" w:hAnsi="Arial" w:cs="Times New Roman"/>
      <w:i/>
      <w:sz w:val="20"/>
      <w:szCs w:val="20"/>
      <w:lang w:eastAsia="sv-SE"/>
    </w:rPr>
  </w:style>
  <w:style w:type="paragraph" w:styleId="Rubrik9">
    <w:name w:val="heading 9"/>
    <w:basedOn w:val="Normal"/>
    <w:next w:val="Normal"/>
    <w:link w:val="Rubrik9Char"/>
    <w:qFormat/>
    <w:rsid w:val="009D05FB"/>
    <w:pPr>
      <w:spacing w:before="240" w:after="60" w:line="240" w:lineRule="auto"/>
      <w:outlineLvl w:val="8"/>
    </w:pPr>
    <w:rPr>
      <w:rFonts w:ascii="Arial" w:eastAsia="Times New Roman" w:hAnsi="Arial"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484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rsid w:val="009F484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rsid w:val="009F484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nhideWhenUsed/>
    <w:qFormat/>
    <w:rsid w:val="00A419A4"/>
    <w:rPr>
      <w:rFonts w:ascii="Arial" w:hAnsi="Arial"/>
      <w:bCs/>
      <w:sz w:val="18"/>
      <w:szCs w:val="18"/>
    </w:rPr>
  </w:style>
  <w:style w:type="paragraph" w:styleId="Fotnotstext">
    <w:name w:val="footnote text"/>
    <w:basedOn w:val="Normal"/>
    <w:link w:val="FotnotstextChar"/>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1"/>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3"/>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2"/>
      </w:numPr>
    </w:pPr>
  </w:style>
  <w:style w:type="paragraph" w:customStyle="1" w:styleId="Tankstreckslista1">
    <w:name w:val="Tankstreckslista 1"/>
    <w:basedOn w:val="Normal"/>
    <w:uiPriority w:val="4"/>
    <w:qFormat/>
    <w:rsid w:val="0062414A"/>
    <w:pPr>
      <w:numPr>
        <w:ilvl w:val="3"/>
        <w:numId w:val="5"/>
      </w:numPr>
    </w:pPr>
  </w:style>
  <w:style w:type="paragraph" w:customStyle="1" w:styleId="Tankstreckslista2">
    <w:name w:val="Tankstreckslista 2"/>
    <w:basedOn w:val="Normal"/>
    <w:uiPriority w:val="4"/>
    <w:qFormat/>
    <w:rsid w:val="0062414A"/>
    <w:pPr>
      <w:numPr>
        <w:ilvl w:val="4"/>
        <w:numId w:val="5"/>
      </w:numPr>
    </w:pPr>
  </w:style>
  <w:style w:type="paragraph" w:customStyle="1" w:styleId="Tankstreckslista3">
    <w:name w:val="Tankstreckslista 3"/>
    <w:basedOn w:val="Normal"/>
    <w:uiPriority w:val="4"/>
    <w:qFormat/>
    <w:rsid w:val="0062414A"/>
    <w:pPr>
      <w:numPr>
        <w:ilvl w:val="5"/>
        <w:numId w:val="5"/>
      </w:numPr>
    </w:pPr>
  </w:style>
  <w:style w:type="paragraph" w:customStyle="1" w:styleId="Numlista1">
    <w:name w:val="Num lista 1"/>
    <w:basedOn w:val="Normal"/>
    <w:uiPriority w:val="4"/>
    <w:qFormat/>
    <w:rsid w:val="0062414A"/>
    <w:pPr>
      <w:numPr>
        <w:numId w:val="5"/>
      </w:numPr>
    </w:pPr>
  </w:style>
  <w:style w:type="paragraph" w:customStyle="1" w:styleId="Numlista2">
    <w:name w:val="Num lista 2"/>
    <w:basedOn w:val="Normal"/>
    <w:uiPriority w:val="4"/>
    <w:qFormat/>
    <w:rsid w:val="0062414A"/>
    <w:pPr>
      <w:numPr>
        <w:ilvl w:val="1"/>
        <w:numId w:val="5"/>
      </w:numPr>
    </w:pPr>
  </w:style>
  <w:style w:type="paragraph" w:customStyle="1" w:styleId="Numlista3">
    <w:name w:val="Num lista 3"/>
    <w:basedOn w:val="Normal"/>
    <w:uiPriority w:val="4"/>
    <w:qFormat/>
    <w:rsid w:val="0062414A"/>
    <w:pPr>
      <w:numPr>
        <w:ilvl w:val="2"/>
        <w:numId w:val="5"/>
      </w:numPr>
    </w:pPr>
  </w:style>
  <w:style w:type="numbering" w:customStyle="1" w:styleId="SKVListor">
    <w:name w:val="SKV Listor"/>
    <w:uiPriority w:val="99"/>
    <w:rsid w:val="0062414A"/>
    <w:pPr>
      <w:numPr>
        <w:numId w:val="4"/>
      </w:numPr>
    </w:pPr>
  </w:style>
  <w:style w:type="paragraph" w:customStyle="1" w:styleId="Alfalista1">
    <w:name w:val="Alfalista 1"/>
    <w:basedOn w:val="Normal"/>
    <w:uiPriority w:val="4"/>
    <w:qFormat/>
    <w:rsid w:val="0062414A"/>
    <w:pPr>
      <w:numPr>
        <w:ilvl w:val="6"/>
        <w:numId w:val="5"/>
      </w:numPr>
    </w:pPr>
  </w:style>
  <w:style w:type="paragraph" w:customStyle="1" w:styleId="Alfalista2">
    <w:name w:val="Alfalista 2"/>
    <w:basedOn w:val="Normal"/>
    <w:uiPriority w:val="4"/>
    <w:qFormat/>
    <w:rsid w:val="0062414A"/>
    <w:pPr>
      <w:numPr>
        <w:ilvl w:val="7"/>
        <w:numId w:val="5"/>
      </w:numPr>
    </w:pPr>
  </w:style>
  <w:style w:type="paragraph" w:customStyle="1" w:styleId="Alfalista3">
    <w:name w:val="Alfalista 3"/>
    <w:basedOn w:val="Normal"/>
    <w:uiPriority w:val="4"/>
    <w:qFormat/>
    <w:rsid w:val="0062414A"/>
    <w:pPr>
      <w:numPr>
        <w:ilvl w:val="8"/>
        <w:numId w:val="5"/>
      </w:numPr>
    </w:pPr>
  </w:style>
  <w:style w:type="paragraph" w:styleId="Rubrik">
    <w:name w:val="Title"/>
    <w:basedOn w:val="Normal"/>
    <w:next w:val="Normal"/>
    <w:link w:val="RubrikChar"/>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6"/>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styleId="Ballongtext">
    <w:name w:val="Balloon Text"/>
    <w:basedOn w:val="Normal"/>
    <w:link w:val="BallongtextChar"/>
    <w:unhideWhenUsed/>
    <w:rsid w:val="009673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967354"/>
    <w:rPr>
      <w:rFonts w:ascii="Tahoma" w:hAnsi="Tahoma" w:cs="Tahoma"/>
      <w:sz w:val="16"/>
      <w:szCs w:val="16"/>
    </w:rPr>
  </w:style>
  <w:style w:type="character" w:customStyle="1" w:styleId="Rubrik5Char">
    <w:name w:val="Rubrik 5 Char"/>
    <w:basedOn w:val="Standardstycketeckensnitt"/>
    <w:link w:val="Rubrik5"/>
    <w:rsid w:val="009D05FB"/>
    <w:rPr>
      <w:rFonts w:ascii="Times New Roman" w:eastAsia="Times New Roman" w:hAnsi="Times New Roman" w:cs="Times New Roman"/>
      <w:szCs w:val="20"/>
      <w:lang w:val="en-US"/>
    </w:rPr>
  </w:style>
  <w:style w:type="character" w:customStyle="1" w:styleId="Rubrik6Char">
    <w:name w:val="Rubrik 6 Char"/>
    <w:basedOn w:val="Standardstycketeckensnitt"/>
    <w:link w:val="Rubrik6"/>
    <w:rsid w:val="009D05F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9D05F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9D05FB"/>
    <w:rPr>
      <w:rFonts w:ascii="Arial" w:eastAsia="Times New Roman" w:hAnsi="Arial" w:cs="Times New Roman"/>
      <w:i/>
      <w:sz w:val="20"/>
      <w:szCs w:val="20"/>
      <w:lang w:eastAsia="sv-SE"/>
    </w:rPr>
  </w:style>
  <w:style w:type="character" w:customStyle="1" w:styleId="Rubrik9Char">
    <w:name w:val="Rubrik 9 Char"/>
    <w:basedOn w:val="Standardstycketeckensnitt"/>
    <w:link w:val="Rubrik9"/>
    <w:rsid w:val="009D05FB"/>
    <w:rPr>
      <w:rFonts w:ascii="Arial" w:eastAsia="Times New Roman" w:hAnsi="Arial" w:cs="Times New Roman"/>
      <w:i/>
      <w:sz w:val="18"/>
      <w:szCs w:val="20"/>
      <w:lang w:eastAsia="sv-SE"/>
    </w:rPr>
  </w:style>
  <w:style w:type="numbering" w:customStyle="1" w:styleId="Ingenlista1">
    <w:name w:val="Ingen lista1"/>
    <w:next w:val="Ingenlista"/>
    <w:semiHidden/>
    <w:rsid w:val="009D05FB"/>
  </w:style>
  <w:style w:type="paragraph" w:customStyle="1" w:styleId="Text">
    <w:name w:val="Text"/>
    <w:basedOn w:val="Normal"/>
    <w:rsid w:val="009D05FB"/>
    <w:pPr>
      <w:spacing w:after="120" w:line="240" w:lineRule="auto"/>
      <w:ind w:left="425"/>
    </w:pPr>
    <w:rPr>
      <w:rFonts w:ascii="Times New Roman" w:eastAsia="Times New Roman" w:hAnsi="Times New Roman" w:cs="Times New Roman"/>
      <w:sz w:val="22"/>
      <w:szCs w:val="20"/>
      <w:lang w:eastAsia="sv-SE"/>
    </w:rPr>
  </w:style>
  <w:style w:type="paragraph" w:styleId="Innehll1">
    <w:name w:val="toc 1"/>
    <w:basedOn w:val="Normal"/>
    <w:next w:val="Normal"/>
    <w:uiPriority w:val="39"/>
    <w:rsid w:val="009D05FB"/>
    <w:pPr>
      <w:widowControl w:val="0"/>
      <w:spacing w:before="120" w:after="60"/>
    </w:pPr>
    <w:rPr>
      <w:rFonts w:ascii="Times New Roman" w:eastAsia="Times New Roman" w:hAnsi="Times New Roman" w:cs="Times New Roman"/>
      <w:b/>
      <w:bCs/>
      <w:caps/>
      <w:szCs w:val="24"/>
      <w:lang w:val="en-US"/>
    </w:rPr>
  </w:style>
  <w:style w:type="paragraph" w:styleId="Innehll2">
    <w:name w:val="toc 2"/>
    <w:basedOn w:val="Normal"/>
    <w:next w:val="Normal"/>
    <w:uiPriority w:val="39"/>
    <w:rsid w:val="009D05FB"/>
    <w:pPr>
      <w:widowControl w:val="0"/>
      <w:spacing w:after="0"/>
      <w:ind w:left="240"/>
    </w:pPr>
    <w:rPr>
      <w:rFonts w:ascii="Times New Roman" w:eastAsia="Times New Roman" w:hAnsi="Times New Roman" w:cs="Times New Roman"/>
      <w:smallCaps/>
      <w:szCs w:val="24"/>
      <w:lang w:val="en-US"/>
    </w:rPr>
  </w:style>
  <w:style w:type="paragraph" w:styleId="Innehll3">
    <w:name w:val="toc 3"/>
    <w:basedOn w:val="Normal"/>
    <w:next w:val="Normal"/>
    <w:uiPriority w:val="39"/>
    <w:rsid w:val="009D05FB"/>
    <w:pPr>
      <w:widowControl w:val="0"/>
      <w:spacing w:after="0"/>
      <w:ind w:left="480"/>
    </w:pPr>
    <w:rPr>
      <w:rFonts w:ascii="Times New Roman" w:eastAsia="Times New Roman" w:hAnsi="Times New Roman" w:cs="Times New Roman"/>
      <w:i/>
      <w:iCs/>
      <w:szCs w:val="24"/>
      <w:lang w:val="en-US"/>
    </w:rPr>
  </w:style>
  <w:style w:type="paragraph" w:styleId="Innehll4">
    <w:name w:val="toc 4"/>
    <w:basedOn w:val="Normal"/>
    <w:next w:val="Normal"/>
    <w:autoRedefine/>
    <w:semiHidden/>
    <w:rsid w:val="009D05FB"/>
    <w:pPr>
      <w:widowControl w:val="0"/>
      <w:spacing w:after="0"/>
      <w:ind w:left="720"/>
    </w:pPr>
    <w:rPr>
      <w:rFonts w:ascii="Times New Roman" w:eastAsia="Times New Roman" w:hAnsi="Times New Roman" w:cs="Times New Roman"/>
      <w:szCs w:val="21"/>
      <w:lang w:val="en-US"/>
    </w:rPr>
  </w:style>
  <w:style w:type="paragraph" w:styleId="Innehll5">
    <w:name w:val="toc 5"/>
    <w:basedOn w:val="Normal"/>
    <w:next w:val="Normal"/>
    <w:autoRedefine/>
    <w:semiHidden/>
    <w:rsid w:val="009D05FB"/>
    <w:pPr>
      <w:widowControl w:val="0"/>
      <w:spacing w:after="0"/>
      <w:ind w:left="960"/>
    </w:pPr>
    <w:rPr>
      <w:rFonts w:ascii="Times New Roman" w:eastAsia="Times New Roman" w:hAnsi="Times New Roman" w:cs="Times New Roman"/>
      <w:szCs w:val="21"/>
      <w:lang w:val="en-US"/>
    </w:rPr>
  </w:style>
  <w:style w:type="paragraph" w:styleId="Innehll6">
    <w:name w:val="toc 6"/>
    <w:basedOn w:val="Normal"/>
    <w:next w:val="Normal"/>
    <w:autoRedefine/>
    <w:semiHidden/>
    <w:rsid w:val="009D05FB"/>
    <w:pPr>
      <w:widowControl w:val="0"/>
      <w:spacing w:after="0"/>
      <w:ind w:left="1200"/>
    </w:pPr>
    <w:rPr>
      <w:rFonts w:ascii="Times New Roman" w:eastAsia="Times New Roman" w:hAnsi="Times New Roman" w:cs="Times New Roman"/>
      <w:szCs w:val="21"/>
      <w:lang w:val="en-US"/>
    </w:rPr>
  </w:style>
  <w:style w:type="paragraph" w:styleId="Innehll7">
    <w:name w:val="toc 7"/>
    <w:basedOn w:val="Normal"/>
    <w:next w:val="Normal"/>
    <w:autoRedefine/>
    <w:semiHidden/>
    <w:rsid w:val="009D05FB"/>
    <w:pPr>
      <w:widowControl w:val="0"/>
      <w:spacing w:after="0"/>
      <w:ind w:left="1440"/>
    </w:pPr>
    <w:rPr>
      <w:rFonts w:ascii="Times New Roman" w:eastAsia="Times New Roman" w:hAnsi="Times New Roman" w:cs="Times New Roman"/>
      <w:szCs w:val="21"/>
      <w:lang w:val="en-US"/>
    </w:rPr>
  </w:style>
  <w:style w:type="paragraph" w:styleId="Innehll8">
    <w:name w:val="toc 8"/>
    <w:basedOn w:val="Normal"/>
    <w:next w:val="Normal"/>
    <w:autoRedefine/>
    <w:semiHidden/>
    <w:rsid w:val="009D05FB"/>
    <w:pPr>
      <w:widowControl w:val="0"/>
      <w:spacing w:after="0"/>
      <w:ind w:left="1680"/>
    </w:pPr>
    <w:rPr>
      <w:rFonts w:ascii="Times New Roman" w:eastAsia="Times New Roman" w:hAnsi="Times New Roman" w:cs="Times New Roman"/>
      <w:szCs w:val="21"/>
      <w:lang w:val="en-US"/>
    </w:rPr>
  </w:style>
  <w:style w:type="paragraph" w:styleId="Innehll9">
    <w:name w:val="toc 9"/>
    <w:basedOn w:val="Normal"/>
    <w:next w:val="Normal"/>
    <w:autoRedefine/>
    <w:semiHidden/>
    <w:rsid w:val="009D05FB"/>
    <w:pPr>
      <w:widowControl w:val="0"/>
      <w:spacing w:after="0"/>
      <w:ind w:left="1920"/>
    </w:pPr>
    <w:rPr>
      <w:rFonts w:ascii="Times New Roman" w:eastAsia="Times New Roman" w:hAnsi="Times New Roman" w:cs="Times New Roman"/>
      <w:szCs w:val="21"/>
      <w:lang w:val="en-US"/>
    </w:rPr>
  </w:style>
  <w:style w:type="paragraph" w:customStyle="1" w:styleId="ORubrik1">
    <w:name w:val="ORubrik1"/>
    <w:basedOn w:val="Rubrik1"/>
    <w:rsid w:val="009D05FB"/>
    <w:pPr>
      <w:keepLines w:val="0"/>
      <w:widowControl w:val="0"/>
      <w:numPr>
        <w:numId w:val="0"/>
      </w:numPr>
      <w:spacing w:before="120" w:after="60"/>
      <w:outlineLvl w:val="9"/>
    </w:pPr>
    <w:rPr>
      <w:rFonts w:ascii="Arial" w:eastAsia="Times New Roman" w:hAnsi="Arial" w:cs="Times New Roman"/>
      <w:bCs w:val="0"/>
      <w:sz w:val="32"/>
      <w:szCs w:val="20"/>
    </w:rPr>
  </w:style>
  <w:style w:type="paragraph" w:styleId="Index1">
    <w:name w:val="index 1"/>
    <w:basedOn w:val="Normal"/>
    <w:next w:val="Normal"/>
    <w:semiHidden/>
    <w:rsid w:val="009D05FB"/>
    <w:pPr>
      <w:tabs>
        <w:tab w:val="right" w:leader="dot" w:pos="4166"/>
      </w:tabs>
      <w:spacing w:after="0" w:line="240" w:lineRule="auto"/>
      <w:ind w:left="220" w:hanging="220"/>
    </w:pPr>
    <w:rPr>
      <w:rFonts w:ascii="Times New Roman" w:eastAsia="Times New Roman" w:hAnsi="Times New Roman" w:cs="Times New Roman"/>
      <w:noProof/>
      <w:sz w:val="20"/>
      <w:szCs w:val="20"/>
      <w:lang w:eastAsia="sv-SE"/>
    </w:rPr>
  </w:style>
  <w:style w:type="paragraph" w:styleId="Index2">
    <w:name w:val="index 2"/>
    <w:basedOn w:val="Normal"/>
    <w:next w:val="Normal"/>
    <w:semiHidden/>
    <w:rsid w:val="009D05FB"/>
    <w:pPr>
      <w:tabs>
        <w:tab w:val="right" w:leader="dot" w:pos="4166"/>
      </w:tabs>
      <w:spacing w:after="0" w:line="240" w:lineRule="auto"/>
      <w:ind w:left="440" w:hanging="220"/>
    </w:pPr>
    <w:rPr>
      <w:rFonts w:ascii="Times New Roman" w:eastAsia="Times New Roman" w:hAnsi="Times New Roman" w:cs="Times New Roman"/>
      <w:noProof/>
      <w:sz w:val="20"/>
      <w:szCs w:val="20"/>
      <w:lang w:eastAsia="sv-SE"/>
    </w:rPr>
  </w:style>
  <w:style w:type="paragraph" w:styleId="Index3">
    <w:name w:val="index 3"/>
    <w:basedOn w:val="Normal"/>
    <w:next w:val="Normal"/>
    <w:semiHidden/>
    <w:rsid w:val="009D05FB"/>
    <w:pPr>
      <w:spacing w:after="0" w:line="240" w:lineRule="auto"/>
      <w:ind w:left="660" w:hanging="220"/>
    </w:pPr>
    <w:rPr>
      <w:rFonts w:ascii="Times New Roman" w:eastAsia="Times New Roman" w:hAnsi="Times New Roman" w:cs="Times New Roman"/>
      <w:sz w:val="20"/>
      <w:szCs w:val="20"/>
      <w:lang w:eastAsia="sv-SE"/>
    </w:rPr>
  </w:style>
  <w:style w:type="paragraph" w:styleId="Index4">
    <w:name w:val="index 4"/>
    <w:basedOn w:val="Normal"/>
    <w:next w:val="Normal"/>
    <w:semiHidden/>
    <w:rsid w:val="009D05FB"/>
    <w:pPr>
      <w:spacing w:after="0" w:line="240" w:lineRule="auto"/>
      <w:ind w:left="880" w:hanging="220"/>
    </w:pPr>
    <w:rPr>
      <w:rFonts w:ascii="Times New Roman" w:eastAsia="Times New Roman" w:hAnsi="Times New Roman" w:cs="Times New Roman"/>
      <w:sz w:val="20"/>
      <w:szCs w:val="20"/>
      <w:lang w:eastAsia="sv-SE"/>
    </w:rPr>
  </w:style>
  <w:style w:type="paragraph" w:styleId="Index5">
    <w:name w:val="index 5"/>
    <w:basedOn w:val="Normal"/>
    <w:next w:val="Normal"/>
    <w:semiHidden/>
    <w:rsid w:val="009D05FB"/>
    <w:pPr>
      <w:spacing w:after="0" w:line="240" w:lineRule="auto"/>
      <w:ind w:left="1100" w:hanging="220"/>
    </w:pPr>
    <w:rPr>
      <w:rFonts w:ascii="Times New Roman" w:eastAsia="Times New Roman" w:hAnsi="Times New Roman" w:cs="Times New Roman"/>
      <w:sz w:val="20"/>
      <w:szCs w:val="20"/>
      <w:lang w:eastAsia="sv-SE"/>
    </w:rPr>
  </w:style>
  <w:style w:type="paragraph" w:styleId="Index6">
    <w:name w:val="index 6"/>
    <w:basedOn w:val="Normal"/>
    <w:next w:val="Normal"/>
    <w:semiHidden/>
    <w:rsid w:val="009D05FB"/>
    <w:pPr>
      <w:spacing w:after="0" w:line="240" w:lineRule="auto"/>
      <w:ind w:left="1320" w:hanging="220"/>
    </w:pPr>
    <w:rPr>
      <w:rFonts w:ascii="Times New Roman" w:eastAsia="Times New Roman" w:hAnsi="Times New Roman" w:cs="Times New Roman"/>
      <w:sz w:val="20"/>
      <w:szCs w:val="20"/>
      <w:lang w:eastAsia="sv-SE"/>
    </w:rPr>
  </w:style>
  <w:style w:type="paragraph" w:styleId="Index7">
    <w:name w:val="index 7"/>
    <w:basedOn w:val="Normal"/>
    <w:next w:val="Normal"/>
    <w:semiHidden/>
    <w:rsid w:val="009D05FB"/>
    <w:pPr>
      <w:spacing w:after="0" w:line="240" w:lineRule="auto"/>
      <w:ind w:left="1540" w:hanging="220"/>
    </w:pPr>
    <w:rPr>
      <w:rFonts w:ascii="Times New Roman" w:eastAsia="Times New Roman" w:hAnsi="Times New Roman" w:cs="Times New Roman"/>
      <w:sz w:val="20"/>
      <w:szCs w:val="20"/>
      <w:lang w:eastAsia="sv-SE"/>
    </w:rPr>
  </w:style>
  <w:style w:type="paragraph" w:styleId="Index8">
    <w:name w:val="index 8"/>
    <w:basedOn w:val="Normal"/>
    <w:next w:val="Normal"/>
    <w:semiHidden/>
    <w:rsid w:val="009D05FB"/>
    <w:pPr>
      <w:spacing w:after="0" w:line="240" w:lineRule="auto"/>
      <w:ind w:left="1760" w:hanging="220"/>
    </w:pPr>
    <w:rPr>
      <w:rFonts w:ascii="Times New Roman" w:eastAsia="Times New Roman" w:hAnsi="Times New Roman" w:cs="Times New Roman"/>
      <w:sz w:val="20"/>
      <w:szCs w:val="20"/>
      <w:lang w:eastAsia="sv-SE"/>
    </w:rPr>
  </w:style>
  <w:style w:type="paragraph" w:styleId="Index9">
    <w:name w:val="index 9"/>
    <w:basedOn w:val="Normal"/>
    <w:next w:val="Normal"/>
    <w:semiHidden/>
    <w:rsid w:val="009D05FB"/>
    <w:pPr>
      <w:spacing w:after="0" w:line="240" w:lineRule="auto"/>
      <w:ind w:left="1980" w:hanging="220"/>
    </w:pPr>
    <w:rPr>
      <w:rFonts w:ascii="Times New Roman" w:eastAsia="Times New Roman" w:hAnsi="Times New Roman" w:cs="Times New Roman"/>
      <w:sz w:val="20"/>
      <w:szCs w:val="20"/>
      <w:lang w:eastAsia="sv-SE"/>
    </w:rPr>
  </w:style>
  <w:style w:type="paragraph" w:styleId="Indexrubrik">
    <w:name w:val="index heading"/>
    <w:basedOn w:val="Normal"/>
    <w:next w:val="Index1"/>
    <w:semiHidden/>
    <w:rsid w:val="009D05FB"/>
    <w:pPr>
      <w:keepNext/>
      <w:tabs>
        <w:tab w:val="right" w:leader="dot" w:pos="4166"/>
      </w:tabs>
      <w:spacing w:before="120" w:after="120" w:line="240" w:lineRule="auto"/>
    </w:pPr>
    <w:rPr>
      <w:rFonts w:ascii="Times New Roman" w:eastAsia="Times New Roman" w:hAnsi="Times New Roman" w:cs="Times New Roman"/>
      <w:b/>
      <w:i/>
      <w:noProof/>
      <w:sz w:val="20"/>
      <w:szCs w:val="20"/>
      <w:lang w:eastAsia="sv-SE"/>
    </w:rPr>
  </w:style>
  <w:style w:type="paragraph" w:customStyle="1" w:styleId="Indata">
    <w:name w:val="Indata"/>
    <w:basedOn w:val="Normal"/>
    <w:rsid w:val="009D05FB"/>
    <w:pPr>
      <w:spacing w:after="120" w:line="240" w:lineRule="auto"/>
      <w:ind w:left="2268" w:hanging="1928"/>
    </w:pPr>
    <w:rPr>
      <w:rFonts w:ascii="Times New Roman" w:eastAsia="Times New Roman" w:hAnsi="Times New Roman" w:cs="Times New Roman"/>
      <w:szCs w:val="20"/>
      <w:lang w:eastAsia="sv-SE"/>
    </w:rPr>
  </w:style>
  <w:style w:type="paragraph" w:customStyle="1" w:styleId="Nytt">
    <w:name w:val="Nytt"/>
    <w:basedOn w:val="Normal"/>
    <w:rsid w:val="009D05FB"/>
    <w:pPr>
      <w:spacing w:after="120" w:line="240" w:lineRule="auto"/>
      <w:ind w:left="1985" w:hanging="1701"/>
    </w:pPr>
    <w:rPr>
      <w:rFonts w:ascii="Times New Roman" w:eastAsia="Times New Roman" w:hAnsi="Times New Roman" w:cs="Times New Roman"/>
      <w:b/>
      <w:i/>
      <w:smallCaps/>
      <w:szCs w:val="20"/>
      <w:lang w:eastAsia="sv-SE"/>
    </w:rPr>
  </w:style>
  <w:style w:type="paragraph" w:customStyle="1" w:styleId="ORubrik">
    <w:name w:val="ORubrik"/>
    <w:basedOn w:val="Normal"/>
    <w:next w:val="Text"/>
    <w:rsid w:val="009D05FB"/>
    <w:pPr>
      <w:spacing w:before="120" w:after="0" w:line="240" w:lineRule="auto"/>
    </w:pPr>
    <w:rPr>
      <w:rFonts w:ascii="Arial" w:eastAsia="Times New Roman" w:hAnsi="Arial" w:cs="Times New Roman"/>
      <w:b/>
      <w:sz w:val="28"/>
      <w:szCs w:val="20"/>
      <w:lang w:eastAsia="sv-SE"/>
    </w:rPr>
  </w:style>
  <w:style w:type="paragraph" w:customStyle="1" w:styleId="hr">
    <w:name w:val="hr"/>
    <w:basedOn w:val="Normal"/>
    <w:next w:val="Normal"/>
    <w:rsid w:val="009D05FB"/>
    <w:pPr>
      <w:pBdr>
        <w:bottom w:val="single" w:sz="12" w:space="0" w:color="auto"/>
      </w:pBdr>
      <w:spacing w:before="120" w:after="120" w:line="240" w:lineRule="auto"/>
    </w:pPr>
    <w:rPr>
      <w:rFonts w:ascii="Times" w:eastAsia="Times New Roman" w:hAnsi="Times" w:cs="Times New Roman"/>
      <w:sz w:val="22"/>
      <w:szCs w:val="20"/>
      <w:lang w:eastAsia="sv-SE"/>
    </w:rPr>
  </w:style>
  <w:style w:type="paragraph" w:customStyle="1" w:styleId="pre">
    <w:name w:val="pre"/>
    <w:basedOn w:val="Normal"/>
    <w:rsid w:val="009D05FB"/>
    <w:pPr>
      <w:tabs>
        <w:tab w:val="left" w:pos="993"/>
        <w:tab w:val="left" w:pos="1985"/>
        <w:tab w:val="left" w:pos="2835"/>
        <w:tab w:val="left" w:pos="3828"/>
        <w:tab w:val="left" w:pos="4820"/>
        <w:tab w:val="left" w:pos="5812"/>
        <w:tab w:val="left" w:pos="6663"/>
        <w:tab w:val="left" w:pos="7655"/>
        <w:tab w:val="left" w:pos="8647"/>
      </w:tabs>
      <w:spacing w:after="0" w:line="240" w:lineRule="auto"/>
      <w:ind w:right="-567"/>
    </w:pPr>
    <w:rPr>
      <w:rFonts w:ascii="Courier New" w:eastAsia="Times New Roman" w:hAnsi="Courier New" w:cs="Times New Roman"/>
      <w:sz w:val="22"/>
      <w:szCs w:val="20"/>
      <w:lang w:eastAsia="sv-SE"/>
    </w:rPr>
  </w:style>
  <w:style w:type="paragraph" w:customStyle="1" w:styleId="numberedlist">
    <w:name w:val="numbered list"/>
    <w:basedOn w:val="Normal"/>
    <w:rsid w:val="009D05FB"/>
    <w:pPr>
      <w:spacing w:after="60" w:line="240" w:lineRule="auto"/>
      <w:ind w:left="1276" w:hanging="658"/>
    </w:pPr>
    <w:rPr>
      <w:rFonts w:ascii="Times" w:eastAsia="Times New Roman" w:hAnsi="Times" w:cs="Times New Roman"/>
      <w:sz w:val="22"/>
      <w:szCs w:val="20"/>
      <w:lang w:eastAsia="sv-SE"/>
    </w:rPr>
  </w:style>
  <w:style w:type="paragraph" w:customStyle="1" w:styleId="bulletlist">
    <w:name w:val="bullet list"/>
    <w:basedOn w:val="numberedlist"/>
    <w:rsid w:val="009D05FB"/>
    <w:pPr>
      <w:spacing w:after="0"/>
      <w:ind w:left="896" w:hanging="278"/>
    </w:pPr>
  </w:style>
  <w:style w:type="paragraph" w:customStyle="1" w:styleId="glossary">
    <w:name w:val="glossary"/>
    <w:basedOn w:val="Normal"/>
    <w:rsid w:val="009D05FB"/>
    <w:pPr>
      <w:tabs>
        <w:tab w:val="left" w:pos="4320"/>
      </w:tabs>
      <w:spacing w:after="120" w:line="240" w:lineRule="auto"/>
      <w:ind w:left="4320" w:hanging="3960"/>
    </w:pPr>
    <w:rPr>
      <w:rFonts w:ascii="Times New Roman" w:eastAsia="Times New Roman" w:hAnsi="Times New Roman" w:cs="Times New Roman"/>
      <w:sz w:val="22"/>
      <w:szCs w:val="20"/>
      <w:lang w:eastAsia="sv-SE"/>
    </w:rPr>
  </w:style>
  <w:style w:type="paragraph" w:customStyle="1" w:styleId="TERM">
    <w:name w:val="TERM"/>
    <w:basedOn w:val="glossary"/>
    <w:next w:val="DEF"/>
    <w:rsid w:val="009D05FB"/>
    <w:pPr>
      <w:keepNext/>
      <w:tabs>
        <w:tab w:val="clear" w:pos="4320"/>
      </w:tabs>
      <w:spacing w:before="60" w:after="0"/>
      <w:ind w:left="357" w:firstLine="0"/>
    </w:pPr>
    <w:rPr>
      <w:b/>
    </w:rPr>
  </w:style>
  <w:style w:type="paragraph" w:customStyle="1" w:styleId="DEF">
    <w:name w:val="DEF"/>
    <w:basedOn w:val="glossary"/>
    <w:next w:val="TERM"/>
    <w:rsid w:val="009D05FB"/>
    <w:pPr>
      <w:tabs>
        <w:tab w:val="clear" w:pos="4320"/>
      </w:tabs>
      <w:spacing w:after="0"/>
      <w:ind w:left="902" w:firstLine="0"/>
    </w:pPr>
  </w:style>
  <w:style w:type="paragraph" w:customStyle="1" w:styleId="HTML">
    <w:name w:val="HTML"/>
    <w:aliases w:val=" adress, förformaterad"/>
    <w:basedOn w:val="Normal"/>
    <w:rsid w:val="009D05FB"/>
    <w:pPr>
      <w:spacing w:after="120" w:line="240" w:lineRule="auto"/>
    </w:pPr>
    <w:rPr>
      <w:rFonts w:ascii="Courier" w:eastAsia="Times New Roman" w:hAnsi="Courier" w:cs="Times New Roman"/>
      <w:sz w:val="22"/>
      <w:szCs w:val="20"/>
      <w:lang w:eastAsia="sv-SE"/>
    </w:rPr>
  </w:style>
  <w:style w:type="paragraph" w:customStyle="1" w:styleId="titel">
    <w:name w:val="titel"/>
    <w:basedOn w:val="Normal"/>
    <w:rsid w:val="009D05FB"/>
    <w:pPr>
      <w:spacing w:after="120" w:line="240" w:lineRule="auto"/>
      <w:jc w:val="center"/>
    </w:pPr>
    <w:rPr>
      <w:rFonts w:ascii="Times New Roman" w:eastAsia="Times New Roman" w:hAnsi="Times New Roman" w:cs="Times New Roman"/>
      <w:sz w:val="36"/>
      <w:szCs w:val="20"/>
      <w:lang w:eastAsia="sv-SE"/>
    </w:rPr>
  </w:style>
  <w:style w:type="character" w:customStyle="1" w:styleId="Code">
    <w:name w:val="Code"/>
    <w:rsid w:val="009D05FB"/>
    <w:rPr>
      <w:rFonts w:ascii="Arial" w:hAnsi="Arial"/>
      <w:noProof/>
      <w:sz w:val="22"/>
    </w:rPr>
  </w:style>
  <w:style w:type="character" w:customStyle="1" w:styleId="C-kod-snitt">
    <w:name w:val="C-kod-snitt"/>
    <w:rsid w:val="009D05FB"/>
    <w:rPr>
      <w:rFonts w:ascii="Courier New" w:hAnsi="Courier New"/>
      <w:noProof/>
      <w:sz w:val="22"/>
    </w:rPr>
  </w:style>
  <w:style w:type="paragraph" w:customStyle="1" w:styleId="Kllfiler">
    <w:name w:val="Källfiler"/>
    <w:basedOn w:val="Normal"/>
    <w:rsid w:val="009D05FB"/>
    <w:pPr>
      <w:spacing w:after="120" w:line="240" w:lineRule="auto"/>
      <w:ind w:left="57"/>
    </w:pPr>
    <w:rPr>
      <w:rFonts w:ascii="Times New Roman" w:eastAsia="Times New Roman" w:hAnsi="Times New Roman" w:cs="Times New Roman"/>
      <w:sz w:val="22"/>
      <w:szCs w:val="20"/>
      <w:lang w:eastAsia="sv-SE"/>
    </w:rPr>
  </w:style>
  <w:style w:type="paragraph" w:customStyle="1" w:styleId="Rubrik3O">
    <w:name w:val="Rubrik3O"/>
    <w:basedOn w:val="Rubrik3"/>
    <w:next w:val="Text"/>
    <w:rsid w:val="009D05FB"/>
    <w:pPr>
      <w:keepLines w:val="0"/>
      <w:widowControl w:val="0"/>
      <w:spacing w:before="120" w:after="60"/>
      <w:ind w:left="0" w:firstLine="0"/>
      <w:outlineLvl w:val="9"/>
    </w:pPr>
    <w:rPr>
      <w:rFonts w:ascii="Arial" w:eastAsia="Times New Roman" w:hAnsi="Arial" w:cs="Times New Roman"/>
      <w:b w:val="0"/>
      <w:bCs w:val="0"/>
      <w:iCs/>
      <w:sz w:val="24"/>
      <w:szCs w:val="20"/>
    </w:rPr>
  </w:style>
  <w:style w:type="paragraph" w:customStyle="1" w:styleId="Rubrik4O">
    <w:name w:val="Rubrik4O"/>
    <w:basedOn w:val="Rubrik3O"/>
    <w:next w:val="Text"/>
    <w:rsid w:val="009D05FB"/>
    <w:pPr>
      <w:spacing w:after="0"/>
      <w:ind w:left="284"/>
    </w:pPr>
  </w:style>
  <w:style w:type="paragraph" w:customStyle="1" w:styleId="RubrikIndex">
    <w:name w:val="Rubrik Index"/>
    <w:basedOn w:val="Innehll1"/>
    <w:rsid w:val="009D05FB"/>
    <w:pPr>
      <w:pageBreakBefore/>
      <w:jc w:val="center"/>
    </w:pPr>
  </w:style>
  <w:style w:type="paragraph" w:customStyle="1" w:styleId="TabellText">
    <w:name w:val="TabellText"/>
    <w:basedOn w:val="Text"/>
    <w:rsid w:val="009D05FB"/>
    <w:pPr>
      <w:spacing w:after="60"/>
      <w:ind w:left="0"/>
    </w:pPr>
  </w:style>
  <w:style w:type="paragraph" w:customStyle="1" w:styleId="Bildtext">
    <w:name w:val="Bildtext"/>
    <w:basedOn w:val="Text"/>
    <w:rsid w:val="009D05FB"/>
    <w:pPr>
      <w:keepLines/>
      <w:ind w:left="992"/>
    </w:pPr>
    <w:rPr>
      <w:b/>
      <w:sz w:val="20"/>
    </w:rPr>
  </w:style>
  <w:style w:type="paragraph" w:customStyle="1" w:styleId="H2">
    <w:name w:val="H2"/>
    <w:basedOn w:val="Normal"/>
    <w:next w:val="Normal"/>
    <w:rsid w:val="009D05FB"/>
    <w:pPr>
      <w:keepNext/>
      <w:widowControl w:val="0"/>
      <w:spacing w:before="100" w:after="100" w:line="240" w:lineRule="auto"/>
      <w:outlineLvl w:val="2"/>
    </w:pPr>
    <w:rPr>
      <w:rFonts w:ascii="Times New Roman" w:eastAsia="Times New Roman" w:hAnsi="Times New Roman" w:cs="Times New Roman"/>
      <w:b/>
      <w:snapToGrid w:val="0"/>
      <w:sz w:val="36"/>
      <w:szCs w:val="20"/>
      <w:lang w:eastAsia="sv-SE"/>
    </w:rPr>
  </w:style>
  <w:style w:type="paragraph" w:customStyle="1" w:styleId="BNF">
    <w:name w:val="BNF"/>
    <w:basedOn w:val="Normal"/>
    <w:rsid w:val="009D05FB"/>
    <w:pPr>
      <w:tabs>
        <w:tab w:val="left" w:pos="2410"/>
      </w:tabs>
      <w:spacing w:after="0" w:line="240" w:lineRule="auto"/>
      <w:ind w:left="2694" w:hanging="2410"/>
    </w:pPr>
    <w:rPr>
      <w:rFonts w:ascii="Courier New" w:eastAsia="Times New Roman" w:hAnsi="Courier New" w:cs="Times New Roman"/>
      <w:sz w:val="20"/>
      <w:szCs w:val="20"/>
      <w:lang w:val="en-US" w:eastAsia="sv-SE"/>
    </w:rPr>
  </w:style>
  <w:style w:type="paragraph" w:customStyle="1" w:styleId="progex">
    <w:name w:val="progex"/>
    <w:basedOn w:val="Normal"/>
    <w:rsid w:val="009D05FB"/>
    <w:pPr>
      <w:widowControl w:val="0"/>
      <w:spacing w:after="0" w:line="240" w:lineRule="auto"/>
      <w:ind w:left="425"/>
    </w:pPr>
    <w:rPr>
      <w:rFonts w:ascii="Courier New" w:eastAsia="Times New Roman" w:hAnsi="Courier New" w:cs="Times New Roman"/>
      <w:sz w:val="20"/>
      <w:szCs w:val="20"/>
      <w:lang w:eastAsia="sv-SE"/>
    </w:rPr>
  </w:style>
  <w:style w:type="paragraph" w:styleId="Numreradlista">
    <w:name w:val="List Number"/>
    <w:basedOn w:val="Normal"/>
    <w:rsid w:val="009D05FB"/>
    <w:pPr>
      <w:numPr>
        <w:numId w:val="9"/>
      </w:numPr>
      <w:spacing w:after="120" w:line="240" w:lineRule="auto"/>
    </w:pPr>
    <w:rPr>
      <w:rFonts w:ascii="Times New Roman" w:eastAsia="Times New Roman" w:hAnsi="Times New Roman" w:cs="Times New Roman"/>
      <w:sz w:val="22"/>
      <w:szCs w:val="20"/>
      <w:lang w:eastAsia="sv-SE"/>
    </w:rPr>
  </w:style>
  <w:style w:type="paragraph" w:styleId="Numreradlista2">
    <w:name w:val="List Number 2"/>
    <w:basedOn w:val="Normal"/>
    <w:rsid w:val="009D05FB"/>
    <w:pPr>
      <w:numPr>
        <w:numId w:val="10"/>
      </w:numPr>
      <w:spacing w:after="120" w:line="240" w:lineRule="auto"/>
    </w:pPr>
    <w:rPr>
      <w:rFonts w:ascii="Times New Roman" w:eastAsia="Times New Roman" w:hAnsi="Times New Roman" w:cs="Times New Roman"/>
      <w:sz w:val="22"/>
      <w:szCs w:val="20"/>
      <w:lang w:eastAsia="sv-SE"/>
    </w:rPr>
  </w:style>
  <w:style w:type="paragraph" w:styleId="Numreradlista3">
    <w:name w:val="List Number 3"/>
    <w:basedOn w:val="Normal"/>
    <w:rsid w:val="009D05FB"/>
    <w:pPr>
      <w:numPr>
        <w:numId w:val="11"/>
      </w:numPr>
      <w:spacing w:after="120" w:line="240" w:lineRule="auto"/>
    </w:pPr>
    <w:rPr>
      <w:rFonts w:ascii="Times New Roman" w:eastAsia="Times New Roman" w:hAnsi="Times New Roman" w:cs="Times New Roman"/>
      <w:sz w:val="22"/>
      <w:szCs w:val="20"/>
      <w:lang w:eastAsia="sv-SE"/>
    </w:rPr>
  </w:style>
  <w:style w:type="paragraph" w:styleId="Numreradlista4">
    <w:name w:val="List Number 4"/>
    <w:basedOn w:val="Normal"/>
    <w:rsid w:val="009D05FB"/>
    <w:pPr>
      <w:numPr>
        <w:numId w:val="12"/>
      </w:numPr>
      <w:spacing w:after="120" w:line="240" w:lineRule="auto"/>
    </w:pPr>
    <w:rPr>
      <w:rFonts w:ascii="Times New Roman" w:eastAsia="Times New Roman" w:hAnsi="Times New Roman" w:cs="Times New Roman"/>
      <w:sz w:val="22"/>
      <w:szCs w:val="20"/>
      <w:lang w:eastAsia="sv-SE"/>
    </w:rPr>
  </w:style>
  <w:style w:type="paragraph" w:styleId="Numreradlista5">
    <w:name w:val="List Number 5"/>
    <w:basedOn w:val="Normal"/>
    <w:rsid w:val="009D05FB"/>
    <w:pPr>
      <w:numPr>
        <w:numId w:val="13"/>
      </w:numPr>
      <w:spacing w:after="120" w:line="240" w:lineRule="auto"/>
    </w:pPr>
    <w:rPr>
      <w:rFonts w:ascii="Times New Roman" w:eastAsia="Times New Roman" w:hAnsi="Times New Roman" w:cs="Times New Roman"/>
      <w:sz w:val="22"/>
      <w:szCs w:val="20"/>
      <w:lang w:eastAsia="sv-SE"/>
    </w:rPr>
  </w:style>
  <w:style w:type="paragraph" w:styleId="Punktlista">
    <w:name w:val="List Bullet"/>
    <w:basedOn w:val="Normal"/>
    <w:autoRedefine/>
    <w:rsid w:val="009D05FB"/>
    <w:pPr>
      <w:numPr>
        <w:numId w:val="14"/>
      </w:numPr>
      <w:spacing w:after="120" w:line="240" w:lineRule="auto"/>
    </w:pPr>
    <w:rPr>
      <w:rFonts w:ascii="Times New Roman" w:eastAsia="Times New Roman" w:hAnsi="Times New Roman" w:cs="Times New Roman"/>
      <w:sz w:val="22"/>
      <w:szCs w:val="20"/>
      <w:lang w:eastAsia="sv-SE"/>
    </w:rPr>
  </w:style>
  <w:style w:type="paragraph" w:styleId="Punktlista2">
    <w:name w:val="List Bullet 2"/>
    <w:basedOn w:val="Normal"/>
    <w:autoRedefine/>
    <w:rsid w:val="009D05FB"/>
    <w:pPr>
      <w:numPr>
        <w:numId w:val="15"/>
      </w:numPr>
      <w:spacing w:after="120" w:line="240" w:lineRule="auto"/>
    </w:pPr>
    <w:rPr>
      <w:rFonts w:ascii="Times New Roman" w:eastAsia="Times New Roman" w:hAnsi="Times New Roman" w:cs="Times New Roman"/>
      <w:sz w:val="22"/>
      <w:szCs w:val="20"/>
      <w:lang w:eastAsia="sv-SE"/>
    </w:rPr>
  </w:style>
  <w:style w:type="paragraph" w:styleId="Punktlista3">
    <w:name w:val="List Bullet 3"/>
    <w:basedOn w:val="Normal"/>
    <w:autoRedefine/>
    <w:rsid w:val="009D05FB"/>
    <w:pPr>
      <w:numPr>
        <w:numId w:val="16"/>
      </w:numPr>
      <w:spacing w:after="120" w:line="240" w:lineRule="auto"/>
    </w:pPr>
    <w:rPr>
      <w:rFonts w:ascii="Times New Roman" w:eastAsia="Times New Roman" w:hAnsi="Times New Roman" w:cs="Times New Roman"/>
      <w:sz w:val="22"/>
      <w:szCs w:val="20"/>
      <w:lang w:eastAsia="sv-SE"/>
    </w:rPr>
  </w:style>
  <w:style w:type="paragraph" w:styleId="Punktlista4">
    <w:name w:val="List Bullet 4"/>
    <w:basedOn w:val="Normal"/>
    <w:autoRedefine/>
    <w:rsid w:val="009D05FB"/>
    <w:pPr>
      <w:numPr>
        <w:numId w:val="17"/>
      </w:numPr>
      <w:spacing w:after="120" w:line="240" w:lineRule="auto"/>
    </w:pPr>
    <w:rPr>
      <w:rFonts w:ascii="Times New Roman" w:eastAsia="Times New Roman" w:hAnsi="Times New Roman" w:cs="Times New Roman"/>
      <w:sz w:val="22"/>
      <w:szCs w:val="20"/>
      <w:lang w:eastAsia="sv-SE"/>
    </w:rPr>
  </w:style>
  <w:style w:type="paragraph" w:styleId="Punktlista5">
    <w:name w:val="List Bullet 5"/>
    <w:basedOn w:val="Normal"/>
    <w:autoRedefine/>
    <w:rsid w:val="009D05FB"/>
    <w:pPr>
      <w:numPr>
        <w:numId w:val="18"/>
      </w:numPr>
      <w:spacing w:after="120" w:line="240" w:lineRule="auto"/>
    </w:pPr>
    <w:rPr>
      <w:rFonts w:ascii="Times New Roman" w:eastAsia="Times New Roman" w:hAnsi="Times New Roman" w:cs="Times New Roman"/>
      <w:sz w:val="22"/>
      <w:szCs w:val="20"/>
      <w:lang w:eastAsia="sv-SE"/>
    </w:rPr>
  </w:style>
  <w:style w:type="paragraph" w:styleId="Brdtextmedindrag">
    <w:name w:val="Body Text Indent"/>
    <w:basedOn w:val="Normal"/>
    <w:link w:val="BrdtextmedindragChar"/>
    <w:rsid w:val="009D05FB"/>
    <w:pPr>
      <w:widowControl w:val="0"/>
      <w:spacing w:after="0"/>
      <w:ind w:left="720"/>
    </w:pPr>
    <w:rPr>
      <w:rFonts w:ascii="Times New Roman" w:eastAsia="Times New Roman" w:hAnsi="Times New Roman" w:cs="Times New Roman"/>
      <w:i/>
      <w:color w:val="0000FF"/>
      <w:szCs w:val="20"/>
      <w:u w:val="single"/>
      <w:lang w:val="en-US"/>
    </w:rPr>
  </w:style>
  <w:style w:type="character" w:customStyle="1" w:styleId="BrdtextmedindragChar">
    <w:name w:val="Brödtext med indrag Char"/>
    <w:basedOn w:val="Standardstycketeckensnitt"/>
    <w:link w:val="Brdtextmedindrag"/>
    <w:rsid w:val="009D05FB"/>
    <w:rPr>
      <w:rFonts w:ascii="Times New Roman" w:eastAsia="Times New Roman" w:hAnsi="Times New Roman" w:cs="Times New Roman"/>
      <w:i/>
      <w:color w:val="0000FF"/>
      <w:sz w:val="24"/>
      <w:szCs w:val="20"/>
      <w:u w:val="single"/>
      <w:lang w:val="en-US"/>
    </w:rPr>
  </w:style>
  <w:style w:type="paragraph" w:customStyle="1" w:styleId="Rubrik0">
    <w:name w:val="Rubrik 0"/>
    <w:basedOn w:val="Rubrik1"/>
    <w:next w:val="Brdtext"/>
    <w:rsid w:val="009D05FB"/>
    <w:pPr>
      <w:keepLines w:val="0"/>
      <w:widowControl w:val="0"/>
      <w:numPr>
        <w:numId w:val="0"/>
      </w:numPr>
      <w:spacing w:before="120" w:after="60"/>
    </w:pPr>
    <w:rPr>
      <w:rFonts w:ascii="Arial" w:eastAsia="Times New Roman" w:hAnsi="Arial" w:cs="Times New Roman"/>
      <w:bCs w:val="0"/>
      <w:sz w:val="32"/>
      <w:szCs w:val="20"/>
    </w:rPr>
  </w:style>
  <w:style w:type="paragraph" w:customStyle="1" w:styleId="Tabletext">
    <w:name w:val="Tabletext"/>
    <w:basedOn w:val="Normal"/>
    <w:rsid w:val="009D05FB"/>
    <w:pPr>
      <w:keepLines/>
      <w:widowControl w:val="0"/>
      <w:spacing w:after="120"/>
    </w:pPr>
    <w:rPr>
      <w:rFonts w:ascii="Times New Roman" w:eastAsia="Times New Roman" w:hAnsi="Times New Roman" w:cs="Times New Roman"/>
      <w:szCs w:val="20"/>
      <w:lang w:val="en-US"/>
    </w:rPr>
  </w:style>
  <w:style w:type="paragraph" w:styleId="Underrubrik">
    <w:name w:val="Subtitle"/>
    <w:basedOn w:val="Normal"/>
    <w:link w:val="UnderrubrikChar"/>
    <w:qFormat/>
    <w:rsid w:val="009D05FB"/>
    <w:pPr>
      <w:widowControl w:val="0"/>
      <w:spacing w:after="60"/>
      <w:jc w:val="center"/>
    </w:pPr>
    <w:rPr>
      <w:rFonts w:ascii="Arial" w:eastAsia="Times New Roman" w:hAnsi="Arial" w:cs="Times New Roman"/>
      <w:i/>
      <w:sz w:val="36"/>
      <w:szCs w:val="20"/>
      <w:lang w:val="en-AU"/>
    </w:rPr>
  </w:style>
  <w:style w:type="character" w:customStyle="1" w:styleId="UnderrubrikChar">
    <w:name w:val="Underrubrik Char"/>
    <w:basedOn w:val="Standardstycketeckensnitt"/>
    <w:link w:val="Underrubrik"/>
    <w:rsid w:val="009D05FB"/>
    <w:rPr>
      <w:rFonts w:ascii="Arial" w:eastAsia="Times New Roman" w:hAnsi="Arial" w:cs="Times New Roman"/>
      <w:i/>
      <w:sz w:val="36"/>
      <w:szCs w:val="20"/>
      <w:lang w:val="en-AU"/>
    </w:rPr>
  </w:style>
  <w:style w:type="paragraph" w:customStyle="1" w:styleId="Style0">
    <w:name w:val="Style0"/>
    <w:rsid w:val="009D05FB"/>
    <w:pPr>
      <w:autoSpaceDE w:val="0"/>
      <w:autoSpaceDN w:val="0"/>
      <w:adjustRightInd w:val="0"/>
      <w:spacing w:after="0" w:line="240" w:lineRule="auto"/>
    </w:pPr>
    <w:rPr>
      <w:rFonts w:ascii="Arial" w:eastAsia="Times New Roman" w:hAnsi="Arial" w:cs="Times New Roman"/>
      <w:sz w:val="20"/>
      <w:szCs w:val="24"/>
      <w:lang w:eastAsia="sv-SE"/>
    </w:rPr>
  </w:style>
  <w:style w:type="paragraph" w:styleId="Brdtext2">
    <w:name w:val="Body Text 2"/>
    <w:basedOn w:val="Normal"/>
    <w:link w:val="Brdtext2Char"/>
    <w:rsid w:val="009D05FB"/>
    <w:pPr>
      <w:autoSpaceDE w:val="0"/>
      <w:autoSpaceDN w:val="0"/>
      <w:adjustRightInd w:val="0"/>
      <w:spacing w:after="120" w:line="240" w:lineRule="auto"/>
    </w:pPr>
    <w:rPr>
      <w:rFonts w:ascii="Times New Roman" w:eastAsia="Times New Roman" w:hAnsi="Times New Roman" w:cs="Times New Roman"/>
      <w:color w:val="000000"/>
      <w:sz w:val="20"/>
      <w:szCs w:val="16"/>
      <w:lang w:eastAsia="sv-SE"/>
    </w:rPr>
  </w:style>
  <w:style w:type="character" w:customStyle="1" w:styleId="Brdtext2Char">
    <w:name w:val="Brödtext 2 Char"/>
    <w:basedOn w:val="Standardstycketeckensnitt"/>
    <w:link w:val="Brdtext2"/>
    <w:rsid w:val="009D05FB"/>
    <w:rPr>
      <w:rFonts w:ascii="Times New Roman" w:eastAsia="Times New Roman" w:hAnsi="Times New Roman" w:cs="Times New Roman"/>
      <w:color w:val="000000"/>
      <w:sz w:val="20"/>
      <w:szCs w:val="16"/>
      <w:lang w:eastAsia="sv-SE"/>
    </w:rPr>
  </w:style>
  <w:style w:type="paragraph" w:customStyle="1" w:styleId="RubrikBilaga">
    <w:name w:val="Rubrik Bilaga"/>
    <w:basedOn w:val="Rubrik0"/>
    <w:rsid w:val="009D05FB"/>
    <w:rPr>
      <w:lang w:val="en-US"/>
    </w:rPr>
  </w:style>
  <w:style w:type="paragraph" w:customStyle="1" w:styleId="strecklista">
    <w:name w:val="strecklista"/>
    <w:basedOn w:val="Brdtext"/>
    <w:rsid w:val="009D05FB"/>
    <w:pPr>
      <w:keepLines/>
      <w:tabs>
        <w:tab w:val="clear" w:pos="1247"/>
      </w:tabs>
      <w:autoSpaceDE/>
      <w:autoSpaceDN/>
      <w:adjustRightInd/>
      <w:spacing w:after="120" w:line="240" w:lineRule="atLeast"/>
      <w:ind w:left="1134" w:hanging="414"/>
    </w:pPr>
    <w:rPr>
      <w:rFonts w:ascii="Times New Roman" w:hAnsi="Times New Roman"/>
      <w:bCs w:val="0"/>
      <w:szCs w:val="20"/>
      <w:lang w:eastAsia="en-US"/>
    </w:rPr>
  </w:style>
  <w:style w:type="character" w:styleId="AnvndHyperlnk">
    <w:name w:val="FollowedHyperlink"/>
    <w:rsid w:val="009D05FB"/>
    <w:rPr>
      <w:color w:val="800080"/>
      <w:u w:val="single"/>
    </w:rPr>
  </w:style>
  <w:style w:type="paragraph" w:customStyle="1" w:styleId="Minirubrik">
    <w:name w:val="Minirubrik"/>
    <w:basedOn w:val="Normal"/>
    <w:rsid w:val="009D05FB"/>
    <w:pPr>
      <w:widowControl w:val="0"/>
      <w:autoSpaceDE w:val="0"/>
      <w:autoSpaceDN w:val="0"/>
      <w:adjustRightInd w:val="0"/>
      <w:spacing w:before="60" w:after="120" w:line="243" w:lineRule="exact"/>
    </w:pPr>
    <w:rPr>
      <w:rFonts w:ascii="Courier New" w:eastAsia="Times New Roman" w:hAnsi="Courier New" w:cs="Times New Roman"/>
      <w:b/>
      <w:szCs w:val="24"/>
      <w:lang w:val="en-US" w:eastAsia="sv-SE"/>
    </w:rPr>
  </w:style>
  <w:style w:type="table" w:customStyle="1" w:styleId="Tabellrutnt1">
    <w:name w:val="Tabellrutnät1"/>
    <w:basedOn w:val="Normaltabell"/>
    <w:next w:val="Tabellrutnt"/>
    <w:uiPriority w:val="59"/>
    <w:rsid w:val="009D05FB"/>
    <w:pPr>
      <w:spacing w:after="0" w:line="240" w:lineRule="auto"/>
    </w:pPr>
    <w:rPr>
      <w:rFonts w:ascii="Garamond" w:eastAsia="Garamond" w:hAnsi="Garamon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semiHidden/>
    <w:unhideWhenUsed/>
    <w:qFormat/>
    <w:rsid w:val="004B58BE"/>
    <w:pPr>
      <w:numPr>
        <w:numId w:val="0"/>
      </w:numPr>
      <w:spacing w:line="276" w:lineRule="auto"/>
      <w:outlineLvl w:val="9"/>
    </w:pPr>
    <w:rPr>
      <w:color w:val="675370" w:themeColor="accent1" w:themeShade="BF"/>
      <w:lang w:eastAsia="sv-SE"/>
    </w:rPr>
  </w:style>
  <w:style w:type="paragraph" w:styleId="Normalwebb">
    <w:name w:val="Normal (Web)"/>
    <w:basedOn w:val="Normal"/>
    <w:uiPriority w:val="99"/>
    <w:semiHidden/>
    <w:unhideWhenUsed/>
    <w:rsid w:val="006D50BA"/>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39336">
      <w:bodyDiv w:val="1"/>
      <w:marLeft w:val="0"/>
      <w:marRight w:val="0"/>
      <w:marTop w:val="0"/>
      <w:marBottom w:val="0"/>
      <w:divBdr>
        <w:top w:val="none" w:sz="0" w:space="0" w:color="auto"/>
        <w:left w:val="none" w:sz="0" w:space="0" w:color="auto"/>
        <w:bottom w:val="none" w:sz="0" w:space="0" w:color="auto"/>
        <w:right w:val="none" w:sz="0" w:space="0" w:color="auto"/>
      </w:divBdr>
    </w:div>
    <w:div w:id="716859842">
      <w:bodyDiv w:val="1"/>
      <w:marLeft w:val="0"/>
      <w:marRight w:val="0"/>
      <w:marTop w:val="0"/>
      <w:marBottom w:val="0"/>
      <w:divBdr>
        <w:top w:val="none" w:sz="0" w:space="0" w:color="auto"/>
        <w:left w:val="none" w:sz="0" w:space="0" w:color="auto"/>
        <w:bottom w:val="none" w:sz="0" w:space="0" w:color="auto"/>
        <w:right w:val="none" w:sz="0" w:space="0" w:color="auto"/>
      </w:divBdr>
    </w:div>
    <w:div w:id="750738781">
      <w:bodyDiv w:val="1"/>
      <w:marLeft w:val="0"/>
      <w:marRight w:val="0"/>
      <w:marTop w:val="0"/>
      <w:marBottom w:val="0"/>
      <w:divBdr>
        <w:top w:val="none" w:sz="0" w:space="0" w:color="auto"/>
        <w:left w:val="none" w:sz="0" w:space="0" w:color="auto"/>
        <w:bottom w:val="none" w:sz="0" w:space="0" w:color="auto"/>
        <w:right w:val="none" w:sz="0" w:space="0" w:color="auto"/>
      </w:divBdr>
    </w:div>
    <w:div w:id="1139152448">
      <w:bodyDiv w:val="1"/>
      <w:marLeft w:val="0"/>
      <w:marRight w:val="0"/>
      <w:marTop w:val="0"/>
      <w:marBottom w:val="0"/>
      <w:divBdr>
        <w:top w:val="none" w:sz="0" w:space="0" w:color="auto"/>
        <w:left w:val="none" w:sz="0" w:space="0" w:color="auto"/>
        <w:bottom w:val="none" w:sz="0" w:space="0" w:color="auto"/>
        <w:right w:val="none" w:sz="0" w:space="0" w:color="auto"/>
      </w:divBdr>
    </w:div>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mls.skatteverket.se/se/skatteverket/folkbokforing/na/epersondata/V1/Epersondata.xsd"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id.expisoft.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mls.skatteverket.se/se/skatteverket/folkbokforing/na/avisering/V1/Navetavisering.xsd"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BD344-D455-4EEF-A1E1-1E457C64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3175</TotalTime>
  <Pages>32</Pages>
  <Words>8410</Words>
  <Characters>44578</Characters>
  <Application>Microsoft Office Word</Application>
  <DocSecurity>0</DocSecurity>
  <Lines>371</Lines>
  <Paragraphs>105</Paragraphs>
  <ScaleCrop>false</ScaleCrop>
  <HeadingPairs>
    <vt:vector size="2" baseType="variant">
      <vt:variant>
        <vt:lpstr>Rubrik</vt:lpstr>
      </vt:variant>
      <vt:variant>
        <vt:i4>1</vt:i4>
      </vt:variant>
    </vt:vector>
  </HeadingPairs>
  <TitlesOfParts>
    <vt:vector size="1" baseType="lpstr">
      <vt:lpstr>Teknisk handledning Web Service V2</vt:lpstr>
    </vt:vector>
  </TitlesOfParts>
  <Company>Skatteverket</Company>
  <LinksUpToDate>false</LinksUpToDate>
  <CharactersWithSpaces>52883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Teknisk handledning Web Service V2</dc:title>
  <dc:subject>Web Service Personpost och Namnsökning</dc:subject>
  <dc:creator>anna.jonsson@skatteverket.se</dc:creator>
  <cp:lastModifiedBy>Marie Lindström</cp:lastModifiedBy>
  <cp:revision>57</cp:revision>
  <cp:lastPrinted>2015-06-02T06:40:00Z</cp:lastPrinted>
  <dcterms:created xsi:type="dcterms:W3CDTF">2015-02-03T12:13:00Z</dcterms:created>
  <dcterms:modified xsi:type="dcterms:W3CDTF">2017-11-23T13:04:00Z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2.01</vt:lpwstr>
  </property>
</Properties>
</file>